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AC" w:rsidRDefault="00846FAC" w:rsidP="00373794">
      <w:pPr>
        <w:pStyle w:val="wordgroup"/>
        <w:spacing w:line="360" w:lineRule="auto"/>
        <w:rPr>
          <w:rFonts w:ascii="黑体" w:eastAsia="黑体"/>
          <w:b/>
          <w:noProof/>
          <w:sz w:val="32"/>
          <w:szCs w:val="32"/>
        </w:rPr>
      </w:pPr>
      <w:r>
        <w:rPr>
          <w:rFonts w:ascii="黑体" w:eastAsia="黑体" w:hint="eastAsia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13A504F" wp14:editId="7527AD6E">
            <wp:simplePos x="0" y="0"/>
            <wp:positionH relativeFrom="column">
              <wp:posOffset>-257175</wp:posOffset>
            </wp:positionH>
            <wp:positionV relativeFrom="paragraph">
              <wp:posOffset>148590</wp:posOffset>
            </wp:positionV>
            <wp:extent cx="1257300" cy="523875"/>
            <wp:effectExtent l="19050" t="0" r="0" b="0"/>
            <wp:wrapTight wrapText="bothSides">
              <wp:wrapPolygon edited="0">
                <wp:start x="4582" y="0"/>
                <wp:lineTo x="-327" y="12567"/>
                <wp:lineTo x="-327" y="19636"/>
                <wp:lineTo x="2945" y="21207"/>
                <wp:lineTo x="14400" y="21207"/>
                <wp:lineTo x="17018" y="21207"/>
                <wp:lineTo x="17345" y="21207"/>
                <wp:lineTo x="19964" y="13353"/>
                <wp:lineTo x="20618" y="10211"/>
                <wp:lineTo x="18327" y="7855"/>
                <wp:lineTo x="7200" y="0"/>
                <wp:lineTo x="4582" y="0"/>
              </wp:wrapPolygon>
            </wp:wrapTight>
            <wp:docPr id="2" name="图片 2" descr="x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xe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29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b/>
          <w:noProof/>
          <w:sz w:val="32"/>
          <w:szCs w:val="32"/>
        </w:rPr>
        <w:t>天津</w:t>
      </w:r>
      <w:r w:rsidRPr="0077028E">
        <w:rPr>
          <w:rFonts w:ascii="黑体" w:eastAsia="黑体"/>
          <w:b/>
          <w:noProof/>
          <w:sz w:val="32"/>
          <w:szCs w:val="32"/>
        </w:rPr>
        <w:t>西青经济</w:t>
      </w:r>
      <w:r w:rsidRPr="0077028E">
        <w:rPr>
          <w:rFonts w:ascii="黑体" w:eastAsia="黑体" w:hint="eastAsia"/>
          <w:b/>
          <w:noProof/>
          <w:sz w:val="32"/>
          <w:szCs w:val="32"/>
        </w:rPr>
        <w:t>技术</w:t>
      </w:r>
      <w:r w:rsidRPr="0077028E">
        <w:rPr>
          <w:rFonts w:ascii="黑体" w:eastAsia="黑体"/>
          <w:b/>
          <w:noProof/>
          <w:sz w:val="32"/>
          <w:szCs w:val="32"/>
        </w:rPr>
        <w:t>开发区</w:t>
      </w:r>
      <w:r w:rsidRPr="0077028E">
        <w:rPr>
          <w:rFonts w:ascii="黑体" w:eastAsia="黑体" w:hint="eastAsia"/>
          <w:b/>
          <w:noProof/>
          <w:sz w:val="32"/>
          <w:szCs w:val="32"/>
        </w:rPr>
        <w:t>管理委员会</w:t>
      </w:r>
      <w:r>
        <w:rPr>
          <w:rFonts w:ascii="黑体" w:eastAsia="黑体" w:hint="eastAsia"/>
          <w:b/>
          <w:noProof/>
          <w:sz w:val="32"/>
          <w:szCs w:val="32"/>
        </w:rPr>
        <w:t>下属国有企业</w:t>
      </w:r>
    </w:p>
    <w:p w:rsidR="00846FAC" w:rsidRPr="00B12495" w:rsidRDefault="00846FAC" w:rsidP="00373794">
      <w:pPr>
        <w:pStyle w:val="wordgroup"/>
        <w:spacing w:line="360" w:lineRule="auto"/>
        <w:jc w:val="center"/>
        <w:rPr>
          <w:rFonts w:ascii="黑体" w:eastAsia="黑体"/>
          <w:b/>
          <w:color w:val="FF0000"/>
          <w:sz w:val="32"/>
          <w:szCs w:val="32"/>
        </w:rPr>
      </w:pPr>
      <w:r w:rsidRPr="00B12495">
        <w:rPr>
          <w:rFonts w:ascii="黑体" w:eastAsia="黑体" w:hint="eastAsia"/>
          <w:b/>
          <w:noProof/>
          <w:color w:val="FF0000"/>
          <w:sz w:val="32"/>
          <w:szCs w:val="32"/>
        </w:rPr>
        <w:t>天津市西青经济开发总公司</w:t>
      </w:r>
    </w:p>
    <w:p w:rsidR="00846FAC" w:rsidRPr="00A67916" w:rsidRDefault="00846FAC" w:rsidP="00373794">
      <w:pPr>
        <w:pStyle w:val="wordgroup"/>
        <w:spacing w:line="360" w:lineRule="auto"/>
        <w:ind w:firstLineChars="1245" w:firstLine="4000"/>
        <w:rPr>
          <w:rFonts w:ascii="黑体" w:eastAsia="黑体"/>
          <w:b/>
          <w:sz w:val="32"/>
          <w:szCs w:val="32"/>
        </w:rPr>
      </w:pPr>
      <w:r w:rsidRPr="00A67916">
        <w:rPr>
          <w:rFonts w:ascii="黑体" w:eastAsia="黑体" w:hint="eastAsia"/>
          <w:b/>
          <w:sz w:val="32"/>
          <w:szCs w:val="32"/>
        </w:rPr>
        <w:t>201</w:t>
      </w:r>
      <w:r w:rsidR="00A862B7">
        <w:rPr>
          <w:rFonts w:ascii="黑体" w:eastAsia="黑体" w:hint="eastAsia"/>
          <w:b/>
          <w:sz w:val="32"/>
          <w:szCs w:val="32"/>
        </w:rPr>
        <w:t>6</w:t>
      </w:r>
      <w:r w:rsidRPr="00A67916">
        <w:rPr>
          <w:rFonts w:ascii="黑体" w:eastAsia="黑体" w:hint="eastAsia"/>
          <w:b/>
          <w:sz w:val="32"/>
          <w:szCs w:val="32"/>
        </w:rPr>
        <w:t>年</w:t>
      </w:r>
      <w:r>
        <w:rPr>
          <w:rFonts w:ascii="黑体" w:eastAsia="黑体" w:hint="eastAsia"/>
          <w:b/>
          <w:sz w:val="32"/>
          <w:szCs w:val="32"/>
        </w:rPr>
        <w:t>校园招聘</w:t>
      </w:r>
    </w:p>
    <w:p w:rsidR="00846FAC" w:rsidRDefault="00846FAC" w:rsidP="00373794">
      <w:pPr>
        <w:pStyle w:val="wordgroup"/>
        <w:spacing w:line="360" w:lineRule="auto"/>
        <w:rPr>
          <w:b/>
        </w:rPr>
      </w:pPr>
    </w:p>
    <w:p w:rsidR="00846FAC" w:rsidRPr="00373794" w:rsidRDefault="00846FAC" w:rsidP="00373794">
      <w:pPr>
        <w:pStyle w:val="wordgroup"/>
        <w:spacing w:line="360" w:lineRule="auto"/>
        <w:rPr>
          <w:b/>
          <w:color w:val="0070C0"/>
        </w:rPr>
      </w:pPr>
      <w:r w:rsidRPr="00373794">
        <w:rPr>
          <w:rFonts w:hint="eastAsia"/>
          <w:b/>
          <w:color w:val="0070C0"/>
        </w:rPr>
        <w:t>【公司介绍】</w:t>
      </w:r>
    </w:p>
    <w:p w:rsidR="00846FAC" w:rsidRPr="00AB468E" w:rsidRDefault="00846FAC" w:rsidP="00AB468E">
      <w:pPr>
        <w:pStyle w:val="wordgroup"/>
        <w:spacing w:line="360" w:lineRule="auto"/>
        <w:ind w:firstLineChars="200" w:firstLine="422"/>
        <w:rPr>
          <w:sz w:val="21"/>
          <w:szCs w:val="21"/>
        </w:rPr>
      </w:pPr>
      <w:r w:rsidRPr="00AB468E">
        <w:rPr>
          <w:rFonts w:hint="eastAsia"/>
          <w:b/>
          <w:sz w:val="21"/>
          <w:szCs w:val="21"/>
        </w:rPr>
        <w:t>天津</w:t>
      </w:r>
      <w:r w:rsidRPr="00AB468E">
        <w:rPr>
          <w:b/>
          <w:sz w:val="21"/>
          <w:szCs w:val="21"/>
        </w:rPr>
        <w:t>西青经济</w:t>
      </w:r>
      <w:r w:rsidRPr="00AB468E">
        <w:rPr>
          <w:rFonts w:hint="eastAsia"/>
          <w:b/>
          <w:sz w:val="21"/>
          <w:szCs w:val="21"/>
        </w:rPr>
        <w:t>技术</w:t>
      </w:r>
      <w:r w:rsidRPr="00AB468E">
        <w:rPr>
          <w:b/>
          <w:sz w:val="21"/>
          <w:szCs w:val="21"/>
        </w:rPr>
        <w:t>开发区管理委员会</w:t>
      </w:r>
      <w:r w:rsidRPr="00AB468E">
        <w:rPr>
          <w:sz w:val="21"/>
          <w:szCs w:val="21"/>
        </w:rPr>
        <w:t>是</w:t>
      </w:r>
      <w:r w:rsidRPr="00AB468E">
        <w:rPr>
          <w:rFonts w:hint="eastAsia"/>
          <w:sz w:val="21"/>
          <w:szCs w:val="21"/>
        </w:rPr>
        <w:t>天津市西青</w:t>
      </w:r>
      <w:r w:rsidRPr="00AB468E">
        <w:rPr>
          <w:sz w:val="21"/>
          <w:szCs w:val="21"/>
        </w:rPr>
        <w:t>区人民政府综合管理西青经济</w:t>
      </w:r>
      <w:r w:rsidRPr="00AB468E">
        <w:rPr>
          <w:rFonts w:hint="eastAsia"/>
          <w:sz w:val="21"/>
          <w:szCs w:val="21"/>
        </w:rPr>
        <w:t>技术</w:t>
      </w:r>
      <w:r w:rsidRPr="00AB468E">
        <w:rPr>
          <w:sz w:val="21"/>
          <w:szCs w:val="21"/>
        </w:rPr>
        <w:t>开发区工作的派出机构</w:t>
      </w:r>
      <w:r w:rsidRPr="00AB468E">
        <w:rPr>
          <w:rFonts w:hint="eastAsia"/>
          <w:sz w:val="21"/>
          <w:szCs w:val="21"/>
        </w:rPr>
        <w:t>，主要负责西青经济技术</w:t>
      </w:r>
      <w:r w:rsidRPr="00AB468E">
        <w:rPr>
          <w:sz w:val="21"/>
          <w:szCs w:val="21"/>
        </w:rPr>
        <w:t>开发</w:t>
      </w:r>
      <w:r w:rsidRPr="00AB468E">
        <w:rPr>
          <w:rFonts w:hint="eastAsia"/>
          <w:sz w:val="21"/>
          <w:szCs w:val="21"/>
        </w:rPr>
        <w:t>区的规划</w:t>
      </w:r>
      <w:r w:rsidRPr="00AB468E">
        <w:rPr>
          <w:sz w:val="21"/>
          <w:szCs w:val="21"/>
        </w:rPr>
        <w:t>建设、招商引资和</w:t>
      </w:r>
      <w:r w:rsidRPr="00AB468E">
        <w:rPr>
          <w:rFonts w:hint="eastAsia"/>
          <w:sz w:val="21"/>
          <w:szCs w:val="21"/>
        </w:rPr>
        <w:t>企业</w:t>
      </w:r>
      <w:r w:rsidRPr="00AB468E">
        <w:rPr>
          <w:sz w:val="21"/>
          <w:szCs w:val="21"/>
        </w:rPr>
        <w:t>服务管理</w:t>
      </w:r>
      <w:r w:rsidRPr="00AB468E">
        <w:rPr>
          <w:rFonts w:hint="eastAsia"/>
          <w:sz w:val="21"/>
          <w:szCs w:val="21"/>
        </w:rPr>
        <w:t>等。</w:t>
      </w:r>
    </w:p>
    <w:p w:rsidR="00846FAC" w:rsidRPr="00AB468E" w:rsidRDefault="00846FAC" w:rsidP="00AB468E">
      <w:pPr>
        <w:pStyle w:val="wordgroup"/>
        <w:spacing w:line="360" w:lineRule="auto"/>
        <w:ind w:firstLineChars="200" w:firstLine="420"/>
        <w:rPr>
          <w:rFonts w:cs="Arial"/>
          <w:sz w:val="21"/>
          <w:szCs w:val="21"/>
        </w:rPr>
      </w:pPr>
      <w:r w:rsidRPr="00AB468E">
        <w:rPr>
          <w:rFonts w:hint="eastAsia"/>
          <w:sz w:val="21"/>
          <w:szCs w:val="21"/>
        </w:rPr>
        <w:t>西青经济技术开发区（英文缩写“XEDA”，中文音译为“赛达”），始建于1992年，位于天津市中心城区南部，是距离市区最近的开发区，总规划面积150平方公里，是经国务院批准设立的国家级经济技术开发区，实行现行国家级开发区政策。</w:t>
      </w:r>
    </w:p>
    <w:p w:rsidR="00846FAC" w:rsidRPr="00AB468E" w:rsidRDefault="00846FAC" w:rsidP="00373794">
      <w:pPr>
        <w:spacing w:line="360" w:lineRule="auto"/>
        <w:rPr>
          <w:rFonts w:ascii="宋体" w:hAnsi="宋体"/>
          <w:szCs w:val="21"/>
        </w:rPr>
      </w:pPr>
      <w:r w:rsidRPr="00AB468E">
        <w:rPr>
          <w:rFonts w:ascii="宋体" w:hAnsi="宋体" w:hint="eastAsia"/>
          <w:szCs w:val="21"/>
        </w:rPr>
        <w:t>经过多年的建设和发展，西青经济技术开发区目前已发展形成电子</w:t>
      </w:r>
      <w:r w:rsidRPr="00AB468E">
        <w:rPr>
          <w:rFonts w:ascii="宋体" w:hAnsi="宋体" w:cs="宋体" w:hint="eastAsia"/>
          <w:kern w:val="0"/>
          <w:szCs w:val="21"/>
        </w:rPr>
        <w:t>信息、汽车配套、生物医药三大主导产业和个人高档护理品、机械制造两大加速聚集产业。截至2012年底，西青经济开发区已累计吸引企业1202家，总体吸引资金138亿美元，其中外资97亿美元，世界五百强企业32家，</w:t>
      </w:r>
      <w:proofErr w:type="gramStart"/>
      <w:r w:rsidRPr="00AB468E">
        <w:rPr>
          <w:rFonts w:ascii="宋体" w:hAnsi="宋体" w:cs="宋体" w:hint="eastAsia"/>
          <w:kern w:val="0"/>
          <w:szCs w:val="21"/>
        </w:rPr>
        <w:t>中芯国际</w:t>
      </w:r>
      <w:proofErr w:type="gramEnd"/>
      <w:r w:rsidRPr="00AB468E">
        <w:rPr>
          <w:rFonts w:ascii="宋体" w:hAnsi="宋体" w:cs="宋体" w:hint="eastAsia"/>
          <w:kern w:val="0"/>
          <w:szCs w:val="21"/>
        </w:rPr>
        <w:t>、</w:t>
      </w:r>
      <w:proofErr w:type="gramStart"/>
      <w:r w:rsidRPr="00AB468E">
        <w:rPr>
          <w:rFonts w:ascii="宋体" w:hAnsi="宋体" w:cs="宋体" w:hint="eastAsia"/>
          <w:kern w:val="0"/>
          <w:szCs w:val="21"/>
        </w:rPr>
        <w:t>飞思卡尔</w:t>
      </w:r>
      <w:proofErr w:type="gramEnd"/>
      <w:r w:rsidRPr="00AB468E">
        <w:rPr>
          <w:rFonts w:ascii="宋体" w:hAnsi="宋体" w:cs="宋体" w:hint="eastAsia"/>
          <w:kern w:val="0"/>
          <w:szCs w:val="21"/>
        </w:rPr>
        <w:t>、宝洁、尤妮佳、三星、松下、罗姆、捷普、电装等一大批世界知名跨国公司纷纷落户西青经济开发区，主要经济指标每年以30%以上的速度增长，成为国内最具活力和最令人瞩目的经济发展区域之一。</w:t>
      </w:r>
    </w:p>
    <w:p w:rsidR="00846FAC" w:rsidRPr="00AB468E" w:rsidRDefault="00846FAC" w:rsidP="00AB468E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AB468E">
        <w:rPr>
          <w:rFonts w:ascii="宋体" w:hAnsi="宋体" w:hint="eastAsia"/>
          <w:szCs w:val="21"/>
        </w:rPr>
        <w:t>……</w:t>
      </w:r>
    </w:p>
    <w:p w:rsidR="00413A25" w:rsidRPr="00AB468E" w:rsidRDefault="00846FAC" w:rsidP="00AB468E">
      <w:pPr>
        <w:spacing w:line="360" w:lineRule="auto"/>
        <w:ind w:firstLineChars="200" w:firstLine="422"/>
        <w:rPr>
          <w:rFonts w:ascii="华文新魏" w:eastAsia="华文新魏" w:hAnsi="宋体"/>
          <w:b/>
          <w:bCs/>
          <w:sz w:val="24"/>
          <w:szCs w:val="24"/>
          <w:u w:val="single"/>
        </w:rPr>
      </w:pPr>
      <w:r w:rsidRPr="00AB468E">
        <w:rPr>
          <w:rFonts w:ascii="宋体" w:hAnsi="宋体" w:cs="宋体" w:hint="eastAsia"/>
          <w:b/>
          <w:kern w:val="0"/>
          <w:szCs w:val="21"/>
        </w:rPr>
        <w:t>天津市西青经济开发总公司</w:t>
      </w:r>
      <w:r w:rsidRPr="00AB468E">
        <w:rPr>
          <w:rFonts w:ascii="宋体" w:hAnsi="宋体" w:hint="eastAsia"/>
          <w:szCs w:val="21"/>
        </w:rPr>
        <w:t>隶属于管委会，是管委会下属国有企业，办公地点同管委会</w:t>
      </w:r>
      <w:r w:rsidR="00BF49E5" w:rsidRPr="00AB468E">
        <w:rPr>
          <w:rFonts w:ascii="宋体" w:hAnsi="宋体" w:hint="eastAsia"/>
          <w:szCs w:val="21"/>
        </w:rPr>
        <w:t>。</w:t>
      </w:r>
      <w:r w:rsidRPr="00AB468E">
        <w:rPr>
          <w:rFonts w:ascii="宋体" w:hAnsi="宋体" w:cs="宋体" w:hint="eastAsia"/>
          <w:kern w:val="0"/>
          <w:szCs w:val="21"/>
        </w:rPr>
        <w:t>了解更多信息，请登录我们的官方网站查询！网站地址：</w:t>
      </w:r>
      <w:hyperlink r:id="rId9" w:history="1">
        <w:r w:rsidR="00413A25" w:rsidRPr="00FD7DEB">
          <w:rPr>
            <w:rStyle w:val="a5"/>
            <w:rFonts w:ascii="华文新魏" w:eastAsia="华文新魏" w:hAnsi="宋体" w:hint="eastAsia"/>
            <w:b/>
            <w:bCs/>
            <w:sz w:val="24"/>
            <w:szCs w:val="24"/>
          </w:rPr>
          <w:t>http://www.xeda.gov.cn</w:t>
        </w:r>
      </w:hyperlink>
    </w:p>
    <w:p w:rsidR="00413A25" w:rsidRPr="00373794" w:rsidRDefault="00413A25" w:rsidP="00373794">
      <w:pPr>
        <w:pStyle w:val="wordgroup"/>
        <w:spacing w:line="360" w:lineRule="auto"/>
        <w:rPr>
          <w:b/>
          <w:color w:val="0070C0"/>
        </w:rPr>
      </w:pPr>
      <w:r w:rsidRPr="00373794">
        <w:rPr>
          <w:rFonts w:hint="eastAsia"/>
          <w:b/>
          <w:color w:val="0070C0"/>
        </w:rPr>
        <w:t>【薪酬福利】</w:t>
      </w:r>
    </w:p>
    <w:p w:rsidR="00413A25" w:rsidRPr="00AB468E" w:rsidRDefault="00413A25" w:rsidP="00373794">
      <w:pPr>
        <w:spacing w:line="360" w:lineRule="auto"/>
        <w:rPr>
          <w:rFonts w:ascii="宋体" w:hAnsi="宋体"/>
          <w:bCs/>
          <w:szCs w:val="21"/>
        </w:rPr>
      </w:pPr>
      <w:r w:rsidRPr="00AB468E">
        <w:rPr>
          <w:rFonts w:ascii="宋体" w:hAnsi="宋体" w:hint="eastAsia"/>
          <w:b/>
          <w:bCs/>
          <w:szCs w:val="21"/>
        </w:rPr>
        <w:t>-完善的发展机制：</w:t>
      </w:r>
      <w:r w:rsidRPr="00AB468E">
        <w:rPr>
          <w:rFonts w:ascii="宋体" w:hAnsi="宋体" w:hint="eastAsia"/>
          <w:bCs/>
          <w:szCs w:val="21"/>
        </w:rPr>
        <w:t>管理序列与技术</w:t>
      </w:r>
      <w:proofErr w:type="gramStart"/>
      <w:r w:rsidRPr="00AB468E">
        <w:rPr>
          <w:rFonts w:ascii="宋体" w:hAnsi="宋体" w:hint="eastAsia"/>
          <w:bCs/>
          <w:szCs w:val="21"/>
        </w:rPr>
        <w:t>序列双</w:t>
      </w:r>
      <w:proofErr w:type="gramEnd"/>
      <w:r w:rsidRPr="00AB468E">
        <w:rPr>
          <w:rFonts w:ascii="宋体" w:hAnsi="宋体" w:hint="eastAsia"/>
          <w:bCs/>
          <w:szCs w:val="21"/>
        </w:rPr>
        <w:t>通道晋级</w:t>
      </w:r>
    </w:p>
    <w:p w:rsidR="00413A25" w:rsidRPr="00AB468E" w:rsidRDefault="00413A25" w:rsidP="00AB468E">
      <w:pPr>
        <w:spacing w:line="360" w:lineRule="auto"/>
        <w:ind w:firstLineChars="900" w:firstLine="1890"/>
        <w:rPr>
          <w:rFonts w:ascii="宋体" w:hAnsi="宋体"/>
          <w:bCs/>
          <w:szCs w:val="21"/>
        </w:rPr>
      </w:pPr>
      <w:r w:rsidRPr="00AB468E">
        <w:rPr>
          <w:rFonts w:ascii="宋体" w:hAnsi="宋体" w:hint="eastAsia"/>
          <w:bCs/>
          <w:szCs w:val="21"/>
        </w:rPr>
        <w:t>注重实绩的工资机制（基本工资+绩效奖金+年底奖金）</w:t>
      </w:r>
    </w:p>
    <w:p w:rsidR="00413A25" w:rsidRPr="00AB468E" w:rsidRDefault="00413A25" w:rsidP="00373794">
      <w:pPr>
        <w:spacing w:line="360" w:lineRule="auto"/>
        <w:rPr>
          <w:rFonts w:ascii="宋体" w:hAnsi="宋体"/>
          <w:b/>
          <w:bCs/>
          <w:szCs w:val="21"/>
        </w:rPr>
      </w:pPr>
      <w:r w:rsidRPr="00AB468E">
        <w:rPr>
          <w:rFonts w:ascii="宋体" w:hAnsi="宋体" w:hint="eastAsia"/>
          <w:b/>
          <w:bCs/>
          <w:szCs w:val="21"/>
        </w:rPr>
        <w:t>-全方位的福利体系：</w:t>
      </w:r>
      <w:r w:rsidRPr="00AB468E">
        <w:rPr>
          <w:rFonts w:ascii="宋体" w:hAnsi="宋体" w:hint="eastAsia"/>
          <w:bCs/>
          <w:szCs w:val="21"/>
        </w:rPr>
        <w:t>五险</w:t>
      </w:r>
      <w:proofErr w:type="gramStart"/>
      <w:r w:rsidRPr="00AB468E">
        <w:rPr>
          <w:rFonts w:ascii="宋体" w:hAnsi="宋体" w:hint="eastAsia"/>
          <w:bCs/>
          <w:szCs w:val="21"/>
        </w:rPr>
        <w:t>一</w:t>
      </w:r>
      <w:proofErr w:type="gramEnd"/>
      <w:r w:rsidRPr="00AB468E">
        <w:rPr>
          <w:rFonts w:ascii="宋体" w:hAnsi="宋体" w:hint="eastAsia"/>
          <w:bCs/>
          <w:szCs w:val="21"/>
        </w:rPr>
        <w:t>金（有补充公积金</w:t>
      </w:r>
      <w:r w:rsidRPr="00AB468E">
        <w:rPr>
          <w:rFonts w:ascii="宋体" w:hAnsi="宋体" w:hint="eastAsia"/>
          <w:b/>
          <w:bCs/>
          <w:szCs w:val="21"/>
        </w:rPr>
        <w:t>）</w:t>
      </w:r>
    </w:p>
    <w:p w:rsidR="00413A25" w:rsidRPr="00AB468E" w:rsidRDefault="00413A25" w:rsidP="00AB468E">
      <w:pPr>
        <w:spacing w:line="360" w:lineRule="auto"/>
        <w:ind w:firstLineChars="980" w:firstLine="2058"/>
        <w:rPr>
          <w:rFonts w:ascii="宋体" w:hAnsi="宋体"/>
          <w:bCs/>
          <w:szCs w:val="21"/>
        </w:rPr>
      </w:pPr>
      <w:r w:rsidRPr="00AB468E">
        <w:rPr>
          <w:rFonts w:ascii="宋体" w:hAnsi="宋体" w:hint="eastAsia"/>
          <w:bCs/>
          <w:szCs w:val="21"/>
        </w:rPr>
        <w:t>解决天津市户口(需符合落户条件)</w:t>
      </w:r>
    </w:p>
    <w:p w:rsidR="00413A25" w:rsidRPr="00AB468E" w:rsidRDefault="00413A25" w:rsidP="00AB468E">
      <w:pPr>
        <w:spacing w:line="360" w:lineRule="auto"/>
        <w:ind w:firstLineChars="980" w:firstLine="2058"/>
        <w:rPr>
          <w:rFonts w:ascii="宋体" w:hAnsi="宋体"/>
          <w:bCs/>
          <w:szCs w:val="21"/>
        </w:rPr>
      </w:pPr>
      <w:r w:rsidRPr="00AB468E">
        <w:rPr>
          <w:rFonts w:ascii="宋体" w:hAnsi="宋体" w:hint="eastAsia"/>
          <w:szCs w:val="21"/>
        </w:rPr>
        <w:t>法定</w:t>
      </w:r>
      <w:r w:rsidRPr="00AB468E">
        <w:rPr>
          <w:rFonts w:ascii="宋体" w:hAnsi="宋体" w:hint="eastAsia"/>
          <w:bCs/>
          <w:szCs w:val="21"/>
        </w:rPr>
        <w:t>带薪年休假、富有人文关怀的带薪病假</w:t>
      </w:r>
    </w:p>
    <w:p w:rsidR="00413A25" w:rsidRPr="00AB468E" w:rsidRDefault="00413A25" w:rsidP="00AB468E">
      <w:pPr>
        <w:spacing w:line="360" w:lineRule="auto"/>
        <w:ind w:firstLineChars="980" w:firstLine="2058"/>
        <w:rPr>
          <w:rFonts w:ascii="宋体" w:hAnsi="宋体"/>
          <w:bCs/>
          <w:szCs w:val="21"/>
        </w:rPr>
      </w:pPr>
      <w:r w:rsidRPr="00AB468E">
        <w:rPr>
          <w:rFonts w:ascii="宋体" w:hAnsi="宋体" w:hint="eastAsia"/>
          <w:bCs/>
          <w:szCs w:val="21"/>
        </w:rPr>
        <w:t>提供食宿</w:t>
      </w:r>
      <w:r w:rsidR="00D8311E">
        <w:rPr>
          <w:rFonts w:ascii="宋体" w:hAnsi="宋体" w:hint="eastAsia"/>
          <w:bCs/>
          <w:szCs w:val="21"/>
        </w:rPr>
        <w:t>、午休休息室</w:t>
      </w:r>
    </w:p>
    <w:p w:rsidR="00413A25" w:rsidRPr="00AB468E" w:rsidRDefault="00413A25" w:rsidP="00AB468E">
      <w:pPr>
        <w:spacing w:line="360" w:lineRule="auto"/>
        <w:ind w:firstLineChars="980" w:firstLine="2058"/>
        <w:rPr>
          <w:rFonts w:ascii="宋体" w:hAnsi="宋体"/>
          <w:bCs/>
          <w:szCs w:val="21"/>
        </w:rPr>
      </w:pPr>
      <w:r w:rsidRPr="00AB468E">
        <w:rPr>
          <w:rFonts w:ascii="宋体" w:hAnsi="宋体" w:hint="eastAsia"/>
          <w:bCs/>
          <w:szCs w:val="21"/>
        </w:rPr>
        <w:t>班车、工装等</w:t>
      </w:r>
    </w:p>
    <w:p w:rsidR="00413A25" w:rsidRPr="00AB468E" w:rsidRDefault="00413A25" w:rsidP="00AB468E">
      <w:pPr>
        <w:spacing w:line="360" w:lineRule="auto"/>
        <w:ind w:firstLineChars="980" w:firstLine="2058"/>
        <w:rPr>
          <w:rFonts w:ascii="宋体" w:hAnsi="宋体"/>
          <w:bCs/>
          <w:szCs w:val="21"/>
        </w:rPr>
      </w:pPr>
      <w:r w:rsidRPr="00AB468E">
        <w:rPr>
          <w:rFonts w:ascii="宋体" w:hAnsi="宋体" w:hint="eastAsia"/>
          <w:bCs/>
          <w:szCs w:val="21"/>
        </w:rPr>
        <w:t>……</w:t>
      </w:r>
    </w:p>
    <w:p w:rsidR="00413A25" w:rsidRPr="00AB468E" w:rsidRDefault="00413A25" w:rsidP="00373794">
      <w:pPr>
        <w:spacing w:line="360" w:lineRule="auto"/>
        <w:rPr>
          <w:rFonts w:ascii="宋体" w:hAnsi="宋体"/>
          <w:szCs w:val="21"/>
        </w:rPr>
      </w:pPr>
      <w:r w:rsidRPr="00AB468E">
        <w:rPr>
          <w:rFonts w:ascii="宋体" w:hAnsi="宋体" w:hint="eastAsia"/>
          <w:b/>
          <w:bCs/>
          <w:szCs w:val="21"/>
        </w:rPr>
        <w:lastRenderedPageBreak/>
        <w:t>-系统化的培训体系</w:t>
      </w:r>
      <w:r w:rsidRPr="00AB468E">
        <w:rPr>
          <w:rFonts w:ascii="宋体" w:hAnsi="宋体" w:hint="eastAsia"/>
          <w:bCs/>
          <w:szCs w:val="21"/>
        </w:rPr>
        <w:t>：完善的新员工入职</w:t>
      </w:r>
      <w:r w:rsidRPr="00AB468E">
        <w:rPr>
          <w:rFonts w:ascii="宋体" w:hAnsi="宋体" w:hint="eastAsia"/>
          <w:szCs w:val="21"/>
        </w:rPr>
        <w:t>培训，让新员工快速融入团队</w:t>
      </w:r>
    </w:p>
    <w:p w:rsidR="00413A25" w:rsidRPr="00AB468E" w:rsidRDefault="00413A25" w:rsidP="00373794">
      <w:pPr>
        <w:spacing w:line="360" w:lineRule="auto"/>
        <w:rPr>
          <w:rFonts w:ascii="宋体" w:hAnsi="宋体"/>
          <w:szCs w:val="21"/>
        </w:rPr>
      </w:pPr>
      <w:r w:rsidRPr="00AB468E">
        <w:rPr>
          <w:rFonts w:ascii="宋体" w:hAnsi="宋体" w:hint="eastAsia"/>
          <w:szCs w:val="21"/>
        </w:rPr>
        <w:t xml:space="preserve">                    多元化的在职培训，力争打造</w:t>
      </w:r>
      <w:r w:rsidRPr="00AB468E">
        <w:rPr>
          <w:rFonts w:ascii="宋体" w:hAnsi="宋体" w:hint="eastAsia"/>
          <w:bCs/>
          <w:szCs w:val="21"/>
        </w:rPr>
        <w:t>学习型组织，复合型员工</w:t>
      </w:r>
      <w:r w:rsidRPr="00AB468E">
        <w:rPr>
          <w:rFonts w:ascii="宋体" w:hAnsi="宋体" w:hint="eastAsia"/>
          <w:szCs w:val="21"/>
        </w:rPr>
        <w:t>。</w:t>
      </w:r>
    </w:p>
    <w:p w:rsidR="00413A25" w:rsidRPr="00AB468E" w:rsidRDefault="00413A25" w:rsidP="00AB468E">
      <w:pPr>
        <w:pStyle w:val="p16"/>
        <w:snapToGrid w:val="0"/>
        <w:spacing w:before="0" w:beforeAutospacing="0" w:after="0" w:afterAutospacing="0" w:line="360" w:lineRule="auto"/>
        <w:rPr>
          <w:rFonts w:cs="Times New Roman"/>
          <w:bCs/>
          <w:kern w:val="2"/>
          <w:sz w:val="21"/>
          <w:szCs w:val="21"/>
        </w:rPr>
      </w:pPr>
      <w:r w:rsidRPr="00AB468E">
        <w:rPr>
          <w:rFonts w:cs="Times New Roman" w:hint="eastAsia"/>
          <w:b/>
          <w:bCs/>
          <w:kern w:val="2"/>
          <w:sz w:val="21"/>
          <w:szCs w:val="21"/>
        </w:rPr>
        <w:t>-</w:t>
      </w:r>
      <w:r w:rsidRPr="00AB468E">
        <w:rPr>
          <w:rFonts w:cs="Times New Roman" w:hint="eastAsia"/>
          <w:b/>
          <w:sz w:val="21"/>
          <w:szCs w:val="21"/>
        </w:rPr>
        <w:t>独特性的团队活动：</w:t>
      </w:r>
      <w:r w:rsidRPr="00AB468E">
        <w:rPr>
          <w:rFonts w:cs="Times New Roman" w:hint="eastAsia"/>
          <w:sz w:val="21"/>
          <w:szCs w:val="21"/>
        </w:rPr>
        <w:t>素质拓展、兴趣小组活动、大比武等。</w:t>
      </w:r>
    </w:p>
    <w:p w:rsidR="00BF49E5" w:rsidRPr="00373794" w:rsidRDefault="00BF49E5" w:rsidP="00373794">
      <w:pPr>
        <w:pStyle w:val="wordgroup"/>
        <w:spacing w:line="360" w:lineRule="auto"/>
        <w:rPr>
          <w:b/>
          <w:color w:val="0070C0"/>
        </w:rPr>
      </w:pPr>
      <w:r w:rsidRPr="00373794">
        <w:rPr>
          <w:rFonts w:hint="eastAsia"/>
          <w:b/>
          <w:color w:val="0070C0"/>
        </w:rPr>
        <w:t>【招聘流程】</w:t>
      </w:r>
    </w:p>
    <w:p w:rsidR="00C2332F" w:rsidRPr="00AB468E" w:rsidRDefault="00C2332F" w:rsidP="00373794">
      <w:pPr>
        <w:spacing w:line="360" w:lineRule="auto"/>
        <w:jc w:val="center"/>
        <w:rPr>
          <w:rFonts w:ascii="华文彩云" w:eastAsia="华文彩云" w:hAnsi="宋体"/>
          <w:b/>
          <w:sz w:val="24"/>
          <w:szCs w:val="24"/>
        </w:rPr>
      </w:pPr>
      <w:r w:rsidRPr="00AB468E">
        <w:rPr>
          <w:rFonts w:ascii="华文彩云" w:eastAsia="华文彩云" w:hAnsi="宋体" w:hint="eastAsia"/>
          <w:b/>
          <w:sz w:val="24"/>
          <w:szCs w:val="24"/>
        </w:rPr>
        <w:t>投递简历→简历筛选→笔试→面试(一面→</w:t>
      </w:r>
      <w:r w:rsidR="00E76566">
        <w:rPr>
          <w:rFonts w:ascii="华文彩云" w:eastAsia="华文彩云" w:hAnsi="宋体" w:hint="eastAsia"/>
          <w:b/>
          <w:sz w:val="24"/>
          <w:szCs w:val="24"/>
        </w:rPr>
        <w:t>人才素质测评</w:t>
      </w:r>
      <w:r w:rsidR="00E76566" w:rsidRPr="00AB468E">
        <w:rPr>
          <w:rFonts w:ascii="华文彩云" w:eastAsia="华文彩云" w:hAnsi="宋体" w:hint="eastAsia"/>
          <w:b/>
          <w:sz w:val="24"/>
          <w:szCs w:val="24"/>
        </w:rPr>
        <w:t>→</w:t>
      </w:r>
      <w:r w:rsidRPr="00AB468E">
        <w:rPr>
          <w:rFonts w:ascii="华文彩云" w:eastAsia="华文彩云" w:hAnsi="宋体" w:hint="eastAsia"/>
          <w:b/>
          <w:sz w:val="24"/>
          <w:szCs w:val="24"/>
        </w:rPr>
        <w:t>二面→</w:t>
      </w:r>
      <w:proofErr w:type="gramStart"/>
      <w:r w:rsidRPr="00AB468E">
        <w:rPr>
          <w:rFonts w:ascii="华文彩云" w:eastAsia="华文彩云" w:hAnsi="宋体" w:hint="eastAsia"/>
          <w:b/>
          <w:sz w:val="24"/>
          <w:szCs w:val="24"/>
        </w:rPr>
        <w:t>终面</w:t>
      </w:r>
      <w:proofErr w:type="gramEnd"/>
      <w:r w:rsidRPr="00AB468E">
        <w:rPr>
          <w:rFonts w:ascii="华文彩云" w:eastAsia="华文彩云" w:hAnsi="宋体" w:hint="eastAsia"/>
          <w:b/>
          <w:sz w:val="24"/>
          <w:szCs w:val="24"/>
        </w:rPr>
        <w:t>)</w:t>
      </w:r>
    </w:p>
    <w:p w:rsidR="00C2332F" w:rsidRPr="00AB468E" w:rsidRDefault="00C2332F" w:rsidP="00373794">
      <w:pPr>
        <w:spacing w:line="360" w:lineRule="auto"/>
        <w:jc w:val="center"/>
        <w:rPr>
          <w:rFonts w:ascii="华文彩云" w:eastAsia="华文彩云" w:hAnsi="宋体"/>
          <w:b/>
          <w:sz w:val="24"/>
          <w:szCs w:val="24"/>
        </w:rPr>
      </w:pPr>
      <w:r w:rsidRPr="00AB468E">
        <w:rPr>
          <w:rFonts w:ascii="华文彩云" w:eastAsia="华文彩云" w:hAnsi="宋体" w:hint="eastAsia"/>
          <w:b/>
          <w:sz w:val="24"/>
          <w:szCs w:val="24"/>
        </w:rPr>
        <w:t>→体检→签订三方协议→实习、培训→试用→正式录用</w:t>
      </w:r>
    </w:p>
    <w:p w:rsidR="00BF49E5" w:rsidRDefault="00BF49E5" w:rsidP="00373794">
      <w:pPr>
        <w:pStyle w:val="a6"/>
        <w:spacing w:before="0" w:beforeAutospacing="0" w:after="0" w:afterAutospacing="0" w:line="360" w:lineRule="auto"/>
        <w:rPr>
          <w:rFonts w:ascii="Tahoma" w:hAnsi="Tahoma" w:cs="Tahoma"/>
          <w:color w:val="313131"/>
          <w:sz w:val="21"/>
          <w:szCs w:val="21"/>
        </w:rPr>
      </w:pPr>
      <w:r>
        <w:rPr>
          <w:rStyle w:val="a7"/>
          <w:rFonts w:ascii="Tahoma" w:hAnsi="Tahoma" w:cs="Tahoma"/>
          <w:color w:val="313131"/>
          <w:sz w:val="21"/>
          <w:szCs w:val="21"/>
        </w:rPr>
        <w:t>Step 1 </w:t>
      </w:r>
      <w:r>
        <w:rPr>
          <w:rFonts w:ascii="Tahoma" w:hAnsi="Tahoma" w:cs="Tahoma"/>
          <w:color w:val="313131"/>
          <w:sz w:val="21"/>
          <w:szCs w:val="21"/>
        </w:rPr>
        <w:t> </w:t>
      </w:r>
      <w:r>
        <w:rPr>
          <w:rStyle w:val="a7"/>
          <w:rFonts w:ascii="Tahoma" w:hAnsi="Tahoma" w:cs="Tahoma"/>
          <w:color w:val="313131"/>
          <w:sz w:val="21"/>
          <w:szCs w:val="21"/>
        </w:rPr>
        <w:t>在线简历投递</w:t>
      </w:r>
    </w:p>
    <w:p w:rsidR="00C2332F" w:rsidRPr="00AB468E" w:rsidRDefault="00CD3450" w:rsidP="00373794">
      <w:pPr>
        <w:spacing w:line="360" w:lineRule="auto"/>
        <w:rPr>
          <w:rFonts w:ascii="Tahoma" w:hAnsi="Tahoma" w:cs="Tahoma"/>
          <w:color w:val="313131"/>
          <w:kern w:val="0"/>
          <w:szCs w:val="21"/>
        </w:rPr>
      </w:pPr>
      <w:r w:rsidRPr="00CD3450">
        <w:rPr>
          <w:rFonts w:ascii="Tahoma" w:hAnsi="Tahoma" w:cs="Tahoma" w:hint="eastAsia"/>
          <w:color w:val="313131"/>
          <w:szCs w:val="21"/>
          <w:u w:val="double"/>
        </w:rPr>
        <w:t>唯一方式：</w:t>
      </w:r>
      <w:r w:rsidR="004D4CB4">
        <w:rPr>
          <w:rFonts w:ascii="Tahoma" w:hAnsi="Tahoma" w:cs="Tahoma" w:hint="eastAsia"/>
          <w:color w:val="313131"/>
          <w:szCs w:val="21"/>
        </w:rPr>
        <w:t>求职者</w:t>
      </w:r>
      <w:r w:rsidR="00C2332F" w:rsidRPr="00AB468E">
        <w:rPr>
          <w:rFonts w:ascii="Tahoma" w:hAnsi="Tahoma" w:cs="Tahoma" w:hint="eastAsia"/>
          <w:color w:val="313131"/>
          <w:szCs w:val="21"/>
        </w:rPr>
        <w:t>可直接将</w:t>
      </w:r>
      <w:r w:rsidR="00C2332F" w:rsidRPr="00AB468E">
        <w:rPr>
          <w:rFonts w:ascii="Tahoma" w:hAnsi="Tahoma" w:cs="Tahoma" w:hint="eastAsia"/>
          <w:b/>
          <w:color w:val="313131"/>
          <w:szCs w:val="21"/>
          <w:u w:val="single"/>
        </w:rPr>
        <w:t>中文简历</w:t>
      </w:r>
      <w:r w:rsidR="00C2332F" w:rsidRPr="00AB468E">
        <w:rPr>
          <w:rFonts w:ascii="Tahoma" w:hAnsi="Tahoma" w:cs="Tahoma" w:hint="eastAsia"/>
          <w:color w:val="313131"/>
          <w:kern w:val="0"/>
          <w:szCs w:val="21"/>
        </w:rPr>
        <w:t>附照片，以附件形式发送至邮箱</w:t>
      </w:r>
      <w:r w:rsidR="00C2332F" w:rsidRPr="00AB468E">
        <w:rPr>
          <w:rFonts w:ascii="Tahoma" w:hAnsi="Tahoma" w:cs="Tahoma" w:hint="eastAsia"/>
          <w:color w:val="313131"/>
          <w:kern w:val="0"/>
          <w:szCs w:val="21"/>
        </w:rPr>
        <w:t xml:space="preserve">hr@xeda.gov.cn; </w:t>
      </w:r>
    </w:p>
    <w:p w:rsidR="00BF49E5" w:rsidRDefault="00C2332F" w:rsidP="00373794">
      <w:pPr>
        <w:pStyle w:val="a6"/>
        <w:spacing w:before="0" w:beforeAutospacing="0" w:after="0" w:afterAutospacing="0" w:line="360" w:lineRule="auto"/>
        <w:rPr>
          <w:rFonts w:ascii="Tahoma" w:hAnsi="Tahoma" w:cs="Tahoma"/>
          <w:color w:val="313131"/>
          <w:sz w:val="21"/>
          <w:szCs w:val="21"/>
        </w:rPr>
      </w:pPr>
      <w:r w:rsidRPr="00AB468E">
        <w:rPr>
          <w:rFonts w:ascii="Tahoma" w:hAnsi="Tahoma" w:cs="Tahoma" w:hint="eastAsia"/>
          <w:color w:val="313131"/>
          <w:sz w:val="21"/>
          <w:szCs w:val="21"/>
        </w:rPr>
        <w:t>邮件标题格式为：学校</w:t>
      </w:r>
      <w:r w:rsidRPr="00AB468E">
        <w:rPr>
          <w:rFonts w:ascii="Tahoma" w:hAnsi="Tahoma" w:cs="Tahoma" w:hint="eastAsia"/>
          <w:color w:val="313131"/>
          <w:sz w:val="21"/>
          <w:szCs w:val="21"/>
        </w:rPr>
        <w:t>+</w:t>
      </w:r>
      <w:r w:rsidRPr="00AB468E">
        <w:rPr>
          <w:rFonts w:ascii="Tahoma" w:hAnsi="Tahoma" w:cs="Tahoma" w:hint="eastAsia"/>
          <w:color w:val="313131"/>
          <w:sz w:val="21"/>
          <w:szCs w:val="21"/>
        </w:rPr>
        <w:t>学历</w:t>
      </w:r>
      <w:r w:rsidRPr="00AB468E">
        <w:rPr>
          <w:rFonts w:ascii="Tahoma" w:hAnsi="Tahoma" w:cs="Tahoma" w:hint="eastAsia"/>
          <w:color w:val="313131"/>
          <w:sz w:val="21"/>
          <w:szCs w:val="21"/>
        </w:rPr>
        <w:t>+</w:t>
      </w:r>
      <w:r w:rsidRPr="00AB468E">
        <w:rPr>
          <w:rFonts w:ascii="Tahoma" w:hAnsi="Tahoma" w:cs="Tahoma" w:hint="eastAsia"/>
          <w:color w:val="313131"/>
          <w:sz w:val="21"/>
          <w:szCs w:val="21"/>
        </w:rPr>
        <w:t>专业</w:t>
      </w:r>
      <w:r w:rsidRPr="00AB468E">
        <w:rPr>
          <w:rFonts w:ascii="Tahoma" w:hAnsi="Tahoma" w:cs="Tahoma" w:hint="eastAsia"/>
          <w:color w:val="313131"/>
          <w:sz w:val="21"/>
          <w:szCs w:val="21"/>
        </w:rPr>
        <w:t>+</w:t>
      </w:r>
      <w:r w:rsidRPr="00AB468E">
        <w:rPr>
          <w:rFonts w:ascii="Tahoma" w:hAnsi="Tahoma" w:cs="Tahoma" w:hint="eastAsia"/>
          <w:color w:val="313131"/>
          <w:sz w:val="21"/>
          <w:szCs w:val="21"/>
        </w:rPr>
        <w:t>姓名</w:t>
      </w:r>
      <w:r w:rsidRPr="00AB468E">
        <w:rPr>
          <w:rFonts w:ascii="Tahoma" w:hAnsi="Tahoma" w:cs="Tahoma" w:hint="eastAsia"/>
          <w:color w:val="313131"/>
          <w:sz w:val="21"/>
          <w:szCs w:val="21"/>
        </w:rPr>
        <w:t>+</w:t>
      </w:r>
      <w:r w:rsidRPr="00AB468E">
        <w:rPr>
          <w:rFonts w:ascii="Tahoma" w:hAnsi="Tahoma" w:cs="Tahoma" w:hint="eastAsia"/>
          <w:color w:val="313131"/>
          <w:sz w:val="21"/>
          <w:szCs w:val="21"/>
        </w:rPr>
        <w:t>性别</w:t>
      </w:r>
      <w:r w:rsidRPr="00AB468E">
        <w:rPr>
          <w:rFonts w:ascii="Tahoma" w:hAnsi="Tahoma" w:cs="Tahoma" w:hint="eastAsia"/>
          <w:color w:val="313131"/>
          <w:sz w:val="21"/>
          <w:szCs w:val="21"/>
        </w:rPr>
        <w:t>+</w:t>
      </w:r>
      <w:r w:rsidRPr="00AB468E">
        <w:rPr>
          <w:rFonts w:ascii="Tahoma" w:hAnsi="Tahoma" w:cs="Tahoma" w:hint="eastAsia"/>
          <w:color w:val="313131"/>
          <w:sz w:val="21"/>
          <w:szCs w:val="21"/>
        </w:rPr>
        <w:t>生源地</w:t>
      </w:r>
      <w:r w:rsidRPr="00AB468E">
        <w:rPr>
          <w:rFonts w:ascii="Tahoma" w:hAnsi="Tahoma" w:cs="Tahoma" w:hint="eastAsia"/>
          <w:color w:val="313131"/>
          <w:sz w:val="21"/>
          <w:szCs w:val="21"/>
        </w:rPr>
        <w:t>+</w:t>
      </w:r>
      <w:r w:rsidRPr="00AB468E">
        <w:rPr>
          <w:rFonts w:ascii="Tahoma" w:hAnsi="Tahoma" w:cs="Tahoma" w:hint="eastAsia"/>
          <w:color w:val="313131"/>
          <w:sz w:val="21"/>
          <w:szCs w:val="21"/>
        </w:rPr>
        <w:t>应聘岗位。</w:t>
      </w:r>
    </w:p>
    <w:p w:rsidR="00BF49E5" w:rsidRPr="00AB468E" w:rsidRDefault="00BF49E5" w:rsidP="00373794">
      <w:pPr>
        <w:pStyle w:val="a6"/>
        <w:spacing w:before="0" w:beforeAutospacing="0" w:after="0" w:afterAutospacing="0" w:line="360" w:lineRule="auto"/>
        <w:rPr>
          <w:rFonts w:ascii="Tahoma" w:hAnsi="Tahoma" w:cs="Tahoma"/>
          <w:color w:val="313131"/>
          <w:sz w:val="21"/>
          <w:szCs w:val="21"/>
        </w:rPr>
      </w:pPr>
      <w:r w:rsidRPr="00AB468E">
        <w:rPr>
          <w:rStyle w:val="a7"/>
          <w:rFonts w:ascii="Tahoma" w:hAnsi="Tahoma" w:cs="Tahoma"/>
          <w:color w:val="313131"/>
          <w:sz w:val="21"/>
          <w:szCs w:val="21"/>
        </w:rPr>
        <w:t>Step 2 </w:t>
      </w:r>
      <w:r w:rsidRPr="00AB468E">
        <w:rPr>
          <w:rFonts w:ascii="Tahoma" w:hAnsi="Tahoma" w:cs="Tahoma"/>
          <w:color w:val="313131"/>
          <w:sz w:val="21"/>
          <w:szCs w:val="21"/>
        </w:rPr>
        <w:t> </w:t>
      </w:r>
      <w:r w:rsidRPr="00AB468E">
        <w:rPr>
          <w:rStyle w:val="a7"/>
          <w:rFonts w:ascii="Tahoma" w:hAnsi="Tahoma" w:cs="Tahoma"/>
          <w:color w:val="313131"/>
          <w:sz w:val="21"/>
          <w:szCs w:val="21"/>
        </w:rPr>
        <w:t>校园宣讲会</w:t>
      </w:r>
    </w:p>
    <w:p w:rsidR="00BF49E5" w:rsidRPr="00AB468E" w:rsidRDefault="00BF49E5" w:rsidP="00373794">
      <w:pPr>
        <w:pStyle w:val="a6"/>
        <w:spacing w:before="0" w:beforeAutospacing="0" w:after="0" w:afterAutospacing="0" w:line="360" w:lineRule="auto"/>
        <w:rPr>
          <w:rFonts w:ascii="Tahoma" w:hAnsi="Tahoma" w:cs="Tahoma"/>
          <w:color w:val="313131"/>
          <w:sz w:val="21"/>
          <w:szCs w:val="21"/>
        </w:rPr>
      </w:pPr>
      <w:r w:rsidRPr="00AB468E">
        <w:rPr>
          <w:rFonts w:ascii="Tahoma" w:hAnsi="Tahoma" w:cs="Tahoma"/>
          <w:color w:val="313131"/>
          <w:sz w:val="21"/>
          <w:szCs w:val="21"/>
        </w:rPr>
        <w:t>我们将在</w:t>
      </w:r>
      <w:r w:rsidR="00C2332F" w:rsidRPr="00AB468E">
        <w:rPr>
          <w:rFonts w:ascii="Tahoma" w:hAnsi="Tahoma" w:cs="Tahoma" w:hint="eastAsia"/>
          <w:color w:val="313131"/>
          <w:sz w:val="21"/>
          <w:szCs w:val="21"/>
        </w:rPr>
        <w:t>天津</w:t>
      </w:r>
      <w:r w:rsidR="00C2332F" w:rsidRPr="00AB468E">
        <w:rPr>
          <w:rFonts w:ascii="Tahoma" w:hAnsi="Tahoma" w:cs="Tahoma"/>
          <w:color w:val="313131"/>
          <w:sz w:val="21"/>
          <w:szCs w:val="21"/>
        </w:rPr>
        <w:t>、北京、</w:t>
      </w:r>
      <w:r w:rsidR="00C2332F" w:rsidRPr="00AB468E">
        <w:rPr>
          <w:rFonts w:ascii="Tahoma" w:hAnsi="Tahoma" w:cs="Tahoma" w:hint="eastAsia"/>
          <w:color w:val="313131"/>
          <w:sz w:val="21"/>
          <w:szCs w:val="21"/>
        </w:rPr>
        <w:t>河北</w:t>
      </w:r>
      <w:r w:rsidR="00C2332F" w:rsidRPr="00AB468E">
        <w:rPr>
          <w:rFonts w:ascii="Tahoma" w:hAnsi="Tahoma" w:cs="Tahoma"/>
          <w:color w:val="313131"/>
          <w:sz w:val="21"/>
          <w:szCs w:val="21"/>
        </w:rPr>
        <w:t>及</w:t>
      </w:r>
      <w:r w:rsidR="00C2332F" w:rsidRPr="00AB468E">
        <w:rPr>
          <w:rFonts w:ascii="Tahoma" w:hAnsi="Tahoma" w:cs="Tahoma" w:hint="eastAsia"/>
          <w:color w:val="313131"/>
          <w:sz w:val="21"/>
          <w:szCs w:val="21"/>
        </w:rPr>
        <w:t>山东等地陆续</w:t>
      </w:r>
      <w:r w:rsidRPr="00AB468E">
        <w:rPr>
          <w:rFonts w:ascii="Tahoma" w:hAnsi="Tahoma" w:cs="Tahoma"/>
          <w:color w:val="313131"/>
          <w:sz w:val="21"/>
          <w:szCs w:val="21"/>
        </w:rPr>
        <w:t>召开</w:t>
      </w:r>
      <w:r w:rsidR="00AB468E">
        <w:rPr>
          <w:rFonts w:ascii="Tahoma" w:hAnsi="Tahoma" w:cs="Tahoma" w:hint="eastAsia"/>
          <w:color w:val="313131"/>
          <w:sz w:val="21"/>
          <w:szCs w:val="21"/>
        </w:rPr>
        <w:t>校园</w:t>
      </w:r>
      <w:r w:rsidRPr="00AB468E">
        <w:rPr>
          <w:rFonts w:ascii="Tahoma" w:hAnsi="Tahoma" w:cs="Tahoma"/>
          <w:color w:val="313131"/>
          <w:sz w:val="21"/>
          <w:szCs w:val="21"/>
        </w:rPr>
        <w:t>宣讲会</w:t>
      </w:r>
      <w:r w:rsidRPr="00AB468E">
        <w:rPr>
          <w:rFonts w:ascii="Tahoma" w:hAnsi="Tahoma" w:cs="Tahoma"/>
          <w:color w:val="313131"/>
          <w:sz w:val="21"/>
          <w:szCs w:val="21"/>
        </w:rPr>
        <w:t>, </w:t>
      </w:r>
      <w:r w:rsidRPr="00AB468E">
        <w:rPr>
          <w:rFonts w:ascii="Tahoma" w:hAnsi="Tahoma" w:cs="Tahoma"/>
          <w:color w:val="313131"/>
          <w:sz w:val="21"/>
          <w:szCs w:val="21"/>
        </w:rPr>
        <w:t>请各位同学</w:t>
      </w:r>
      <w:r w:rsidR="00AB468E">
        <w:rPr>
          <w:rFonts w:ascii="Tahoma" w:hAnsi="Tahoma" w:cs="Tahoma" w:hint="eastAsia"/>
          <w:color w:val="313131"/>
          <w:sz w:val="21"/>
          <w:szCs w:val="21"/>
        </w:rPr>
        <w:t>时刻关注各大高校就业网，</w:t>
      </w:r>
      <w:r w:rsidRPr="00AB468E">
        <w:rPr>
          <w:rFonts w:ascii="Tahoma" w:hAnsi="Tahoma" w:cs="Tahoma"/>
          <w:color w:val="313131"/>
          <w:sz w:val="21"/>
          <w:szCs w:val="21"/>
        </w:rPr>
        <w:t>注意我们校园宣讲会的时间、地点</w:t>
      </w:r>
      <w:r w:rsidR="00AB468E">
        <w:rPr>
          <w:rFonts w:ascii="Tahoma" w:hAnsi="Tahoma" w:cs="Tahoma" w:hint="eastAsia"/>
          <w:color w:val="313131"/>
          <w:sz w:val="21"/>
          <w:szCs w:val="21"/>
        </w:rPr>
        <w:t>等</w:t>
      </w:r>
      <w:r w:rsidRPr="00AB468E">
        <w:rPr>
          <w:rFonts w:ascii="Tahoma" w:hAnsi="Tahoma" w:cs="Tahoma"/>
          <w:color w:val="313131"/>
          <w:sz w:val="21"/>
          <w:szCs w:val="21"/>
        </w:rPr>
        <w:t>详细信息。</w:t>
      </w:r>
    </w:p>
    <w:p w:rsidR="00BF49E5" w:rsidRPr="00AB468E" w:rsidRDefault="00BF49E5" w:rsidP="00373794">
      <w:pPr>
        <w:pStyle w:val="a6"/>
        <w:spacing w:before="0" w:beforeAutospacing="0" w:after="0" w:afterAutospacing="0" w:line="360" w:lineRule="auto"/>
        <w:rPr>
          <w:rFonts w:ascii="Tahoma" w:hAnsi="Tahoma" w:cs="Tahoma"/>
          <w:color w:val="313131"/>
          <w:sz w:val="21"/>
          <w:szCs w:val="21"/>
        </w:rPr>
      </w:pPr>
      <w:r w:rsidRPr="00AB468E">
        <w:rPr>
          <w:rStyle w:val="a7"/>
          <w:rFonts w:ascii="Tahoma" w:hAnsi="Tahoma" w:cs="Tahoma"/>
          <w:color w:val="313131"/>
          <w:sz w:val="21"/>
          <w:szCs w:val="21"/>
        </w:rPr>
        <w:t>Step 3 </w:t>
      </w:r>
      <w:r w:rsidR="00C2332F" w:rsidRPr="00AB468E">
        <w:rPr>
          <w:rStyle w:val="a7"/>
          <w:rFonts w:ascii="Tahoma" w:hAnsi="Tahoma" w:cs="Tahoma" w:hint="eastAsia"/>
          <w:color w:val="313131"/>
          <w:sz w:val="21"/>
          <w:szCs w:val="21"/>
        </w:rPr>
        <w:t>笔试、</w:t>
      </w:r>
      <w:r w:rsidRPr="00AB468E">
        <w:rPr>
          <w:rStyle w:val="a7"/>
          <w:rFonts w:ascii="Tahoma" w:hAnsi="Tahoma" w:cs="Tahoma"/>
          <w:color w:val="313131"/>
          <w:sz w:val="21"/>
          <w:szCs w:val="21"/>
        </w:rPr>
        <w:t>面试</w:t>
      </w:r>
    </w:p>
    <w:p w:rsidR="00BF49E5" w:rsidRPr="00AB468E" w:rsidRDefault="00BF49E5" w:rsidP="00373794">
      <w:pPr>
        <w:pStyle w:val="a6"/>
        <w:spacing w:before="0" w:beforeAutospacing="0" w:after="0" w:afterAutospacing="0" w:line="360" w:lineRule="auto"/>
        <w:rPr>
          <w:rFonts w:ascii="Tahoma" w:hAnsi="Tahoma" w:cs="Tahoma"/>
          <w:color w:val="313131"/>
          <w:sz w:val="21"/>
          <w:szCs w:val="21"/>
        </w:rPr>
      </w:pPr>
      <w:r w:rsidRPr="00AB468E">
        <w:rPr>
          <w:rFonts w:ascii="Tahoma" w:hAnsi="Tahoma" w:cs="Tahoma"/>
          <w:color w:val="313131"/>
          <w:sz w:val="21"/>
          <w:szCs w:val="21"/>
        </w:rPr>
        <w:t>我们预计在</w:t>
      </w:r>
      <w:r w:rsidR="004D4CB4">
        <w:rPr>
          <w:rFonts w:ascii="Tahoma" w:hAnsi="Tahoma" w:cs="Tahoma" w:hint="eastAsia"/>
          <w:color w:val="313131"/>
          <w:sz w:val="21"/>
          <w:szCs w:val="21"/>
        </w:rPr>
        <w:t>10</w:t>
      </w:r>
      <w:r w:rsidR="004D4CB4">
        <w:rPr>
          <w:rFonts w:ascii="Tahoma" w:hAnsi="Tahoma" w:cs="Tahoma" w:hint="eastAsia"/>
          <w:color w:val="313131"/>
          <w:sz w:val="21"/>
          <w:szCs w:val="21"/>
        </w:rPr>
        <w:t>月初</w:t>
      </w:r>
      <w:r w:rsidRPr="00AB468E">
        <w:rPr>
          <w:rFonts w:ascii="Tahoma" w:hAnsi="Tahoma" w:cs="Tahoma"/>
          <w:color w:val="313131"/>
          <w:sz w:val="21"/>
          <w:szCs w:val="21"/>
        </w:rPr>
        <w:t>发出</w:t>
      </w:r>
      <w:r w:rsidR="00CF7E65">
        <w:rPr>
          <w:rFonts w:ascii="Tahoma" w:hAnsi="Tahoma" w:cs="Tahoma" w:hint="eastAsia"/>
          <w:color w:val="313131"/>
          <w:sz w:val="21"/>
          <w:szCs w:val="21"/>
        </w:rPr>
        <w:t>测评、</w:t>
      </w:r>
      <w:r w:rsidR="00CF7E65" w:rsidRPr="00AB468E">
        <w:rPr>
          <w:rFonts w:ascii="Tahoma" w:hAnsi="Tahoma" w:cs="Tahoma"/>
          <w:color w:val="313131"/>
          <w:sz w:val="21"/>
          <w:szCs w:val="21"/>
        </w:rPr>
        <w:t>面试</w:t>
      </w:r>
      <w:r w:rsidRPr="00AB468E">
        <w:rPr>
          <w:rFonts w:ascii="Tahoma" w:hAnsi="Tahoma" w:cs="Tahoma"/>
          <w:color w:val="313131"/>
          <w:sz w:val="21"/>
          <w:szCs w:val="21"/>
        </w:rPr>
        <w:t>通知，</w:t>
      </w:r>
      <w:r w:rsidRPr="00AB468E">
        <w:rPr>
          <w:rFonts w:ascii="Tahoma" w:hAnsi="Tahoma" w:cs="Tahoma"/>
          <w:color w:val="313131"/>
          <w:sz w:val="21"/>
          <w:szCs w:val="21"/>
        </w:rPr>
        <w:t>10</w:t>
      </w:r>
      <w:r w:rsidRPr="00AB468E">
        <w:rPr>
          <w:rFonts w:ascii="Tahoma" w:hAnsi="Tahoma" w:cs="Tahoma"/>
          <w:color w:val="313131"/>
          <w:sz w:val="21"/>
          <w:szCs w:val="21"/>
        </w:rPr>
        <w:t>月中旬在各城市展开</w:t>
      </w:r>
      <w:r w:rsidR="00C2332F" w:rsidRPr="00AB468E">
        <w:rPr>
          <w:rFonts w:ascii="Tahoma" w:hAnsi="Tahoma" w:cs="Tahoma" w:hint="eastAsia"/>
          <w:color w:val="313131"/>
          <w:sz w:val="21"/>
          <w:szCs w:val="21"/>
        </w:rPr>
        <w:t>笔试、</w:t>
      </w:r>
      <w:r w:rsidRPr="00AB468E">
        <w:rPr>
          <w:rFonts w:ascii="Tahoma" w:hAnsi="Tahoma" w:cs="Tahoma"/>
          <w:color w:val="313131"/>
          <w:sz w:val="21"/>
          <w:szCs w:val="21"/>
        </w:rPr>
        <w:t>面试。请各位同学注意查收自己的邮件，并保持电话沟通顺畅。</w:t>
      </w:r>
    </w:p>
    <w:p w:rsidR="00BF49E5" w:rsidRPr="00AB468E" w:rsidRDefault="00BF49E5" w:rsidP="00373794">
      <w:pPr>
        <w:pStyle w:val="a6"/>
        <w:spacing w:before="0" w:beforeAutospacing="0" w:after="0" w:afterAutospacing="0" w:line="360" w:lineRule="auto"/>
        <w:rPr>
          <w:rFonts w:ascii="Tahoma" w:hAnsi="Tahoma" w:cs="Tahoma"/>
          <w:b/>
          <w:bCs/>
          <w:color w:val="313131"/>
          <w:sz w:val="21"/>
          <w:szCs w:val="21"/>
        </w:rPr>
      </w:pPr>
      <w:r w:rsidRPr="00AB468E">
        <w:rPr>
          <w:rStyle w:val="a7"/>
          <w:rFonts w:ascii="Tahoma" w:hAnsi="Tahoma" w:cs="Tahoma"/>
          <w:color w:val="313131"/>
          <w:sz w:val="21"/>
          <w:szCs w:val="21"/>
        </w:rPr>
        <w:t>Step 4</w:t>
      </w:r>
      <w:r w:rsidRPr="00AB468E">
        <w:rPr>
          <w:rFonts w:ascii="Tahoma" w:hAnsi="Tahoma" w:cs="Tahoma"/>
          <w:color w:val="313131"/>
          <w:sz w:val="21"/>
          <w:szCs w:val="21"/>
        </w:rPr>
        <w:t>  </w:t>
      </w:r>
      <w:r w:rsidR="00C2332F" w:rsidRPr="00AB468E">
        <w:rPr>
          <w:rStyle w:val="a7"/>
          <w:rFonts w:hint="eastAsia"/>
          <w:sz w:val="21"/>
          <w:szCs w:val="21"/>
        </w:rPr>
        <w:t>体检</w:t>
      </w:r>
      <w:r w:rsidR="00AB468E">
        <w:rPr>
          <w:rStyle w:val="a7"/>
          <w:rFonts w:hint="eastAsia"/>
          <w:sz w:val="21"/>
          <w:szCs w:val="21"/>
        </w:rPr>
        <w:t>、</w:t>
      </w:r>
      <w:r w:rsidRPr="00AB468E">
        <w:rPr>
          <w:rStyle w:val="a7"/>
          <w:rFonts w:ascii="Tahoma" w:hAnsi="Tahoma" w:cs="Tahoma"/>
          <w:color w:val="313131"/>
          <w:sz w:val="21"/>
          <w:szCs w:val="21"/>
        </w:rPr>
        <w:t>签约</w:t>
      </w:r>
      <w:r w:rsidR="00AB468E">
        <w:rPr>
          <w:rStyle w:val="a7"/>
          <w:rFonts w:ascii="Tahoma" w:hAnsi="Tahoma" w:cs="Tahoma" w:hint="eastAsia"/>
          <w:color w:val="313131"/>
          <w:sz w:val="21"/>
          <w:szCs w:val="21"/>
        </w:rPr>
        <w:t>、</w:t>
      </w:r>
      <w:r w:rsidRPr="00AB468E">
        <w:rPr>
          <w:rStyle w:val="a7"/>
          <w:rFonts w:ascii="Tahoma" w:hAnsi="Tahoma" w:cs="Tahoma"/>
          <w:color w:val="313131"/>
          <w:sz w:val="21"/>
          <w:szCs w:val="21"/>
        </w:rPr>
        <w:t>录用</w:t>
      </w:r>
    </w:p>
    <w:p w:rsidR="00413A25" w:rsidRPr="00373794" w:rsidRDefault="00413A25" w:rsidP="00373794">
      <w:pPr>
        <w:pStyle w:val="wordgroup"/>
        <w:spacing w:line="360" w:lineRule="auto"/>
        <w:rPr>
          <w:b/>
          <w:color w:val="0070C0"/>
        </w:rPr>
      </w:pPr>
      <w:r w:rsidRPr="00373794">
        <w:rPr>
          <w:rFonts w:hint="eastAsia"/>
          <w:b/>
          <w:color w:val="0070C0"/>
        </w:rPr>
        <w:t>【聘用方式】</w:t>
      </w:r>
    </w:p>
    <w:p w:rsidR="00AB468E" w:rsidRPr="00AB468E" w:rsidRDefault="00BF49E5" w:rsidP="00373794">
      <w:pPr>
        <w:pStyle w:val="a6"/>
        <w:spacing w:before="0" w:beforeAutospacing="0" w:after="0" w:afterAutospacing="0" w:line="360" w:lineRule="auto"/>
        <w:rPr>
          <w:bCs/>
          <w:sz w:val="21"/>
          <w:szCs w:val="21"/>
        </w:rPr>
      </w:pPr>
      <w:r w:rsidRPr="00AB468E">
        <w:rPr>
          <w:rFonts w:ascii="Tahoma" w:hAnsi="Tahoma" w:cs="Tahoma"/>
          <w:color w:val="313131"/>
          <w:sz w:val="21"/>
          <w:szCs w:val="21"/>
        </w:rPr>
        <w:t> </w:t>
      </w:r>
      <w:r w:rsidR="00413A25" w:rsidRPr="00AB468E">
        <w:rPr>
          <w:rFonts w:hint="eastAsia"/>
          <w:bCs/>
          <w:sz w:val="21"/>
          <w:szCs w:val="21"/>
        </w:rPr>
        <w:t>试用期满经考核合格，与天津市西青经济开发总公司签订正式劳动合同，即国企正式员工。</w:t>
      </w:r>
    </w:p>
    <w:p w:rsidR="00413A25" w:rsidRPr="00373794" w:rsidRDefault="00413A25" w:rsidP="00373794">
      <w:pPr>
        <w:pStyle w:val="wordgroup"/>
        <w:spacing w:line="360" w:lineRule="auto"/>
        <w:rPr>
          <w:b/>
          <w:color w:val="0070C0"/>
        </w:rPr>
      </w:pPr>
      <w:r w:rsidRPr="00373794">
        <w:rPr>
          <w:rFonts w:hint="eastAsia"/>
          <w:b/>
          <w:color w:val="0070C0"/>
        </w:rPr>
        <w:t>【注意事项】</w:t>
      </w:r>
    </w:p>
    <w:p w:rsidR="00BF49E5" w:rsidRDefault="00413A25" w:rsidP="00373794">
      <w:pPr>
        <w:pStyle w:val="a6"/>
        <w:spacing w:before="0" w:beforeAutospacing="0" w:after="0" w:afterAutospacing="0" w:line="360" w:lineRule="auto"/>
        <w:rPr>
          <w:rFonts w:ascii="Tahoma" w:hAnsi="Tahoma" w:cs="Tahoma"/>
          <w:color w:val="313131"/>
          <w:sz w:val="21"/>
          <w:szCs w:val="21"/>
        </w:rPr>
      </w:pPr>
      <w:r>
        <w:rPr>
          <w:rFonts w:ascii="Tahoma" w:hAnsi="Tahoma" w:cs="Tahoma" w:hint="eastAsia"/>
          <w:color w:val="313131"/>
          <w:sz w:val="21"/>
          <w:szCs w:val="21"/>
        </w:rPr>
        <w:t>1</w:t>
      </w:r>
      <w:r>
        <w:rPr>
          <w:rFonts w:ascii="Tahoma" w:hAnsi="Tahoma" w:cs="Tahoma" w:hint="eastAsia"/>
          <w:color w:val="313131"/>
          <w:sz w:val="21"/>
          <w:szCs w:val="21"/>
        </w:rPr>
        <w:t>、</w:t>
      </w:r>
      <w:r w:rsidR="00BF49E5">
        <w:rPr>
          <w:rFonts w:ascii="Tahoma" w:hAnsi="Tahoma" w:cs="Tahoma"/>
          <w:color w:val="313131"/>
          <w:sz w:val="21"/>
          <w:szCs w:val="21"/>
        </w:rPr>
        <w:t>201</w:t>
      </w:r>
      <w:r w:rsidR="00CF7E65">
        <w:rPr>
          <w:rFonts w:ascii="Tahoma" w:hAnsi="Tahoma" w:cs="Tahoma" w:hint="eastAsia"/>
          <w:color w:val="313131"/>
          <w:sz w:val="21"/>
          <w:szCs w:val="21"/>
        </w:rPr>
        <w:t>6</w:t>
      </w:r>
      <w:r w:rsidR="00BF49E5">
        <w:rPr>
          <w:rFonts w:ascii="Tahoma" w:hAnsi="Tahoma" w:cs="Tahoma"/>
          <w:color w:val="313131"/>
          <w:sz w:val="21"/>
          <w:szCs w:val="21"/>
        </w:rPr>
        <w:t>校园招聘即日起正式开放</w:t>
      </w:r>
      <w:r w:rsidR="00BF49E5">
        <w:rPr>
          <w:rFonts w:ascii="Tahoma" w:hAnsi="Tahoma" w:cs="Tahoma"/>
          <w:color w:val="313131"/>
          <w:sz w:val="21"/>
          <w:szCs w:val="21"/>
        </w:rPr>
        <w:t>,</w:t>
      </w:r>
      <w:r w:rsidR="00FE65D1">
        <w:rPr>
          <w:rFonts w:ascii="Tahoma" w:hAnsi="Tahoma" w:cs="Tahoma" w:hint="eastAsia"/>
          <w:color w:val="313131"/>
          <w:sz w:val="21"/>
          <w:szCs w:val="21"/>
        </w:rPr>
        <w:t>招满即止</w:t>
      </w:r>
      <w:r w:rsidR="00BF49E5">
        <w:rPr>
          <w:rFonts w:ascii="Tahoma" w:hAnsi="Tahoma" w:cs="Tahoma"/>
          <w:color w:val="313131"/>
          <w:sz w:val="21"/>
          <w:szCs w:val="21"/>
        </w:rPr>
        <w:t>。请广大同学</w:t>
      </w:r>
      <w:r w:rsidR="00FE65D1">
        <w:rPr>
          <w:rFonts w:ascii="Tahoma" w:hAnsi="Tahoma" w:cs="Tahoma" w:hint="eastAsia"/>
          <w:color w:val="313131"/>
          <w:sz w:val="21"/>
          <w:szCs w:val="21"/>
        </w:rPr>
        <w:t>抓住机会</w:t>
      </w:r>
      <w:r w:rsidR="00BF49E5">
        <w:rPr>
          <w:rFonts w:ascii="Tahoma" w:hAnsi="Tahoma" w:cs="Tahoma"/>
          <w:color w:val="313131"/>
          <w:sz w:val="21"/>
          <w:szCs w:val="21"/>
        </w:rPr>
        <w:t>尽快</w:t>
      </w:r>
      <w:r>
        <w:rPr>
          <w:rFonts w:ascii="Tahoma" w:hAnsi="Tahoma" w:cs="Tahoma" w:hint="eastAsia"/>
          <w:color w:val="313131"/>
          <w:sz w:val="21"/>
          <w:szCs w:val="21"/>
        </w:rPr>
        <w:t>按照以上要求投递</w:t>
      </w:r>
      <w:r w:rsidR="00BF49E5">
        <w:rPr>
          <w:rFonts w:ascii="Tahoma" w:hAnsi="Tahoma" w:cs="Tahoma"/>
          <w:color w:val="313131"/>
          <w:sz w:val="21"/>
          <w:szCs w:val="21"/>
        </w:rPr>
        <w:t>简历申请职位。如以上信息发生任何变化，我们将会</w:t>
      </w:r>
      <w:proofErr w:type="gramStart"/>
      <w:r w:rsidR="00BF49E5">
        <w:rPr>
          <w:rFonts w:ascii="Tahoma" w:hAnsi="Tahoma" w:cs="Tahoma"/>
          <w:color w:val="313131"/>
          <w:sz w:val="21"/>
          <w:szCs w:val="21"/>
        </w:rPr>
        <w:t>在</w:t>
      </w:r>
      <w:r w:rsidR="00CF7E65">
        <w:rPr>
          <w:rFonts w:ascii="Tahoma" w:hAnsi="Tahoma" w:cs="Tahoma" w:hint="eastAsia"/>
          <w:color w:val="313131"/>
          <w:sz w:val="21"/>
          <w:szCs w:val="21"/>
        </w:rPr>
        <w:t>智联招聘</w:t>
      </w:r>
      <w:proofErr w:type="gramEnd"/>
      <w:r w:rsidR="00D8311E">
        <w:rPr>
          <w:rFonts w:ascii="Tahoma" w:hAnsi="Tahoma" w:cs="Tahoma" w:hint="eastAsia"/>
          <w:color w:val="313131"/>
          <w:sz w:val="21"/>
          <w:szCs w:val="21"/>
        </w:rPr>
        <w:t>、前程无忧</w:t>
      </w:r>
      <w:r w:rsidR="00BF49E5">
        <w:rPr>
          <w:rFonts w:ascii="Tahoma" w:hAnsi="Tahoma" w:cs="Tahoma"/>
          <w:color w:val="313131"/>
          <w:sz w:val="21"/>
          <w:szCs w:val="21"/>
        </w:rPr>
        <w:t>、高校就业网站上及时更新，敬请关注。</w:t>
      </w:r>
    </w:p>
    <w:p w:rsidR="00373794" w:rsidRPr="00AB468E" w:rsidRDefault="00413A25" w:rsidP="00373794">
      <w:pPr>
        <w:spacing w:line="360" w:lineRule="auto"/>
        <w:rPr>
          <w:rFonts w:ascii="宋体" w:hAnsi="宋体"/>
          <w:szCs w:val="21"/>
        </w:rPr>
      </w:pPr>
      <w:r>
        <w:rPr>
          <w:rFonts w:ascii="Tahoma" w:hAnsi="Tahoma" w:cs="Tahoma" w:hint="eastAsia"/>
          <w:color w:val="313131"/>
          <w:szCs w:val="21"/>
        </w:rPr>
        <w:t>2</w:t>
      </w:r>
      <w:r>
        <w:rPr>
          <w:rFonts w:ascii="Tahoma" w:hAnsi="Tahoma" w:cs="Tahoma" w:hint="eastAsia"/>
          <w:color w:val="313131"/>
          <w:szCs w:val="21"/>
        </w:rPr>
        <w:t>、</w:t>
      </w:r>
      <w:r w:rsidR="00373794">
        <w:rPr>
          <w:rFonts w:ascii="Tahoma" w:hAnsi="Tahoma" w:cs="Tahoma" w:hint="eastAsia"/>
          <w:color w:val="313131"/>
          <w:szCs w:val="21"/>
        </w:rPr>
        <w:t>联系方式：</w:t>
      </w:r>
      <w:r w:rsidR="00373794" w:rsidRPr="00AB468E">
        <w:rPr>
          <w:rFonts w:ascii="宋体" w:hAnsi="宋体" w:hint="eastAsia"/>
          <w:szCs w:val="21"/>
        </w:rPr>
        <w:t>人力资源部</w:t>
      </w:r>
      <w:r w:rsidR="00FE65D1">
        <w:rPr>
          <w:rFonts w:ascii="Tahoma" w:hAnsi="Tahoma" w:cs="Tahoma" w:hint="eastAsia"/>
          <w:color w:val="313131"/>
          <w:szCs w:val="21"/>
        </w:rPr>
        <w:t>戴</w:t>
      </w:r>
      <w:r w:rsidR="00E76566">
        <w:rPr>
          <w:rFonts w:ascii="Tahoma" w:hAnsi="Tahoma" w:cs="Tahoma" w:hint="eastAsia"/>
          <w:color w:val="313131"/>
          <w:szCs w:val="21"/>
        </w:rPr>
        <w:t>小姐</w:t>
      </w:r>
      <w:r w:rsidR="00FE65D1">
        <w:rPr>
          <w:rFonts w:ascii="Tahoma" w:hAnsi="Tahoma" w:cs="Tahoma" w:hint="eastAsia"/>
          <w:color w:val="313131"/>
          <w:szCs w:val="21"/>
        </w:rPr>
        <w:t>，</w:t>
      </w:r>
      <w:r w:rsidR="00373794" w:rsidRPr="00AB468E">
        <w:rPr>
          <w:rFonts w:ascii="宋体" w:hAnsi="宋体" w:hint="eastAsia"/>
          <w:szCs w:val="21"/>
        </w:rPr>
        <w:t>(022-83966182)</w:t>
      </w:r>
    </w:p>
    <w:p w:rsidR="00373794" w:rsidRPr="004E025A" w:rsidRDefault="00373794" w:rsidP="00373794">
      <w:pPr>
        <w:spacing w:line="360" w:lineRule="auto"/>
        <w:rPr>
          <w:rFonts w:ascii="宋体" w:hAnsi="宋体"/>
          <w:szCs w:val="21"/>
        </w:rPr>
      </w:pPr>
      <w:r w:rsidRPr="00AB468E">
        <w:rPr>
          <w:rFonts w:ascii="宋体" w:hAnsi="宋体" w:hint="eastAsia"/>
          <w:szCs w:val="21"/>
        </w:rPr>
        <w:t>天津市西青经济开发区兴华七支路8号（300385）</w:t>
      </w:r>
    </w:p>
    <w:p w:rsidR="00413A25" w:rsidRDefault="00413A25" w:rsidP="00373794">
      <w:pPr>
        <w:pStyle w:val="wordgroup"/>
        <w:spacing w:line="360" w:lineRule="auto"/>
        <w:rPr>
          <w:b/>
          <w:color w:val="0070C0"/>
        </w:rPr>
      </w:pPr>
      <w:r w:rsidRPr="00373794">
        <w:rPr>
          <w:rFonts w:hint="eastAsia"/>
          <w:b/>
          <w:color w:val="0070C0"/>
        </w:rPr>
        <w:t>【201</w:t>
      </w:r>
      <w:r w:rsidR="00CF7E65">
        <w:rPr>
          <w:rFonts w:hint="eastAsia"/>
          <w:b/>
          <w:color w:val="0070C0"/>
        </w:rPr>
        <w:t>6</w:t>
      </w:r>
      <w:r w:rsidRPr="00373794">
        <w:rPr>
          <w:rFonts w:hint="eastAsia"/>
          <w:b/>
          <w:color w:val="0070C0"/>
        </w:rPr>
        <w:t>校园招聘职位】</w:t>
      </w:r>
    </w:p>
    <w:p w:rsidR="004E025A" w:rsidRPr="00FE2CC3" w:rsidRDefault="004E025A" w:rsidP="00373794">
      <w:pPr>
        <w:pStyle w:val="wordgroup"/>
        <w:spacing w:line="360" w:lineRule="auto"/>
        <w:rPr>
          <w:rFonts w:cs="Times New Roman" w:hint="eastAsia"/>
          <w:kern w:val="2"/>
          <w:sz w:val="21"/>
          <w:szCs w:val="21"/>
          <w:u w:val="double"/>
        </w:rPr>
      </w:pPr>
      <w:r w:rsidRPr="00FE2CC3">
        <w:rPr>
          <w:rFonts w:cs="Times New Roman" w:hint="eastAsia"/>
          <w:kern w:val="2"/>
          <w:sz w:val="21"/>
          <w:szCs w:val="21"/>
          <w:u w:val="double"/>
        </w:rPr>
        <w:t>详见</w:t>
      </w:r>
      <w:r w:rsidR="00FE2CC3">
        <w:rPr>
          <w:rFonts w:cs="Times New Roman" w:hint="eastAsia"/>
          <w:kern w:val="2"/>
          <w:sz w:val="21"/>
          <w:szCs w:val="21"/>
          <w:u w:val="double"/>
        </w:rPr>
        <w:t>以下</w:t>
      </w:r>
      <w:r w:rsidRPr="00FE2CC3">
        <w:rPr>
          <w:rFonts w:cs="Times New Roman" w:hint="eastAsia"/>
          <w:kern w:val="2"/>
          <w:sz w:val="21"/>
          <w:szCs w:val="21"/>
          <w:u w:val="double"/>
        </w:rPr>
        <w:t>职位列表</w:t>
      </w:r>
      <w:r w:rsidR="00CD3450" w:rsidRPr="00FE2CC3">
        <w:rPr>
          <w:rFonts w:cs="Times New Roman" w:hint="eastAsia"/>
          <w:kern w:val="2"/>
          <w:sz w:val="21"/>
          <w:szCs w:val="21"/>
          <w:u w:val="double"/>
        </w:rPr>
        <w:t>，或</w:t>
      </w:r>
      <w:proofErr w:type="gramStart"/>
      <w:r w:rsidR="00CD3450" w:rsidRPr="00FE2CC3">
        <w:rPr>
          <w:rFonts w:cs="Times New Roman" w:hint="eastAsia"/>
          <w:kern w:val="2"/>
          <w:sz w:val="21"/>
          <w:szCs w:val="21"/>
          <w:u w:val="double"/>
        </w:rPr>
        <w:t>登录智联招聘</w:t>
      </w:r>
      <w:proofErr w:type="gramEnd"/>
      <w:r w:rsidR="00CD3450" w:rsidRPr="00FE2CC3">
        <w:rPr>
          <w:rFonts w:cs="Times New Roman" w:hint="eastAsia"/>
          <w:kern w:val="2"/>
          <w:sz w:val="21"/>
          <w:szCs w:val="21"/>
          <w:u w:val="double"/>
        </w:rPr>
        <w:t>网站、前程无忧网站。</w:t>
      </w:r>
    </w:p>
    <w:p w:rsidR="00FE2CC3" w:rsidRDefault="00FE2CC3" w:rsidP="0033687F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color w:val="1F497D" w:themeColor="text2"/>
          <w:kern w:val="2"/>
          <w:sz w:val="22"/>
          <w:szCs w:val="21"/>
        </w:rPr>
      </w:pPr>
    </w:p>
    <w:p w:rsidR="00D8311E" w:rsidRDefault="00D8311E" w:rsidP="0033687F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color w:val="1F497D" w:themeColor="text2"/>
          <w:kern w:val="2"/>
          <w:sz w:val="22"/>
          <w:szCs w:val="21"/>
        </w:rPr>
      </w:pPr>
    </w:p>
    <w:p w:rsidR="00E76566" w:rsidRPr="00FE2CC3" w:rsidRDefault="0033687F" w:rsidP="0033687F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color w:val="1F497D" w:themeColor="text2"/>
          <w:kern w:val="2"/>
          <w:sz w:val="22"/>
          <w:szCs w:val="21"/>
        </w:rPr>
      </w:pPr>
      <w:r w:rsidRPr="00FE2CC3">
        <w:rPr>
          <w:rFonts w:asciiTheme="minorEastAsia" w:eastAsiaTheme="minorEastAsia" w:hAnsiTheme="minorEastAsia" w:cs="Times New Roman" w:hint="eastAsia"/>
          <w:b/>
          <w:color w:val="1F497D" w:themeColor="text2"/>
          <w:kern w:val="2"/>
          <w:sz w:val="22"/>
          <w:szCs w:val="21"/>
        </w:rPr>
        <w:lastRenderedPageBreak/>
        <w:t>岗位</w:t>
      </w:r>
      <w:proofErr w:type="gramStart"/>
      <w:r w:rsidRPr="00FE2CC3">
        <w:rPr>
          <w:rFonts w:asciiTheme="minorEastAsia" w:eastAsiaTheme="minorEastAsia" w:hAnsiTheme="minorEastAsia" w:cs="Times New Roman" w:hint="eastAsia"/>
          <w:b/>
          <w:color w:val="1F497D" w:themeColor="text2"/>
          <w:kern w:val="2"/>
          <w:sz w:val="22"/>
          <w:szCs w:val="21"/>
        </w:rPr>
        <w:t>一</w:t>
      </w:r>
      <w:proofErr w:type="gramEnd"/>
      <w:r w:rsidRPr="00FE2CC3">
        <w:rPr>
          <w:rFonts w:asciiTheme="minorEastAsia" w:eastAsiaTheme="minorEastAsia" w:hAnsiTheme="minorEastAsia" w:cs="Times New Roman" w:hint="eastAsia"/>
          <w:b/>
          <w:color w:val="1F497D" w:themeColor="text2"/>
          <w:kern w:val="2"/>
          <w:sz w:val="22"/>
          <w:szCs w:val="21"/>
        </w:rPr>
        <w:t>：内资招商主管</w:t>
      </w:r>
    </w:p>
    <w:p w:rsidR="0033687F" w:rsidRPr="007C5C02" w:rsidRDefault="0033687F" w:rsidP="0033687F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</w:pPr>
      <w:r w:rsidRPr="007C5C02"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  <w:t>所需专业：</w:t>
      </w:r>
    </w:p>
    <w:p w:rsidR="0033687F" w:rsidRPr="007C5C02" w:rsidRDefault="0033687F" w:rsidP="0033687F">
      <w:pPr>
        <w:widowControl/>
        <w:jc w:val="left"/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</w:pPr>
      <w:r w:rsidRPr="007C5C02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经济学、金融学、国际贸易、工商管理、市场营销等相关专业。</w:t>
      </w:r>
    </w:p>
    <w:p w:rsidR="0033687F" w:rsidRPr="007C5C02" w:rsidRDefault="0033687F" w:rsidP="0033687F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</w:pPr>
      <w:r w:rsidRPr="007C5C02"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  <w:t>职位描述：</w:t>
      </w:r>
    </w:p>
    <w:p w:rsidR="0033687F" w:rsidRPr="007C5C02" w:rsidRDefault="0033687F" w:rsidP="0033687F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</w:pPr>
      <w:r w:rsidRPr="007C5C02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1、负责招商引资信息搜集与整理；</w:t>
      </w:r>
    </w:p>
    <w:p w:rsidR="0033687F" w:rsidRPr="007C5C02" w:rsidRDefault="0033687F" w:rsidP="0033687F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</w:pPr>
      <w:r w:rsidRPr="007C5C02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2、负责招商客户的开发、引进、洽谈、签约及客户维护工作；</w:t>
      </w:r>
    </w:p>
    <w:p w:rsidR="0033687F" w:rsidRPr="007C5C02" w:rsidRDefault="0033687F" w:rsidP="0033687F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</w:pPr>
      <w:r w:rsidRPr="007C5C02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3、负责投资考察团组接待、联络及翻译工作；</w:t>
      </w:r>
    </w:p>
    <w:p w:rsidR="0033687F" w:rsidRPr="007C5C02" w:rsidRDefault="0033687F" w:rsidP="0033687F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</w:pPr>
      <w:r w:rsidRPr="007C5C02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4、策划、组织实施与招商工作有关的出访活动。</w:t>
      </w:r>
    </w:p>
    <w:p w:rsidR="0033687F" w:rsidRPr="007C5C02" w:rsidRDefault="0033687F" w:rsidP="0033687F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</w:pPr>
      <w:r w:rsidRPr="007C5C02"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  <w:t>任职资格：</w:t>
      </w:r>
    </w:p>
    <w:p w:rsidR="0033687F" w:rsidRPr="007C5C02" w:rsidRDefault="0033687F" w:rsidP="0033687F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</w:pPr>
      <w:r w:rsidRPr="007C5C02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1、全日制大学本科及以上学历；</w:t>
      </w:r>
    </w:p>
    <w:p w:rsidR="0033687F" w:rsidRPr="007C5C02" w:rsidRDefault="0033687F" w:rsidP="0033687F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</w:pPr>
      <w:r w:rsidRPr="007C5C02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2、性格开朗，乐于与人沟通交流，肯吃苦，抗压能力强，有良好的团队合作能力；</w:t>
      </w:r>
    </w:p>
    <w:p w:rsidR="0033687F" w:rsidRPr="007C5C02" w:rsidRDefault="0033687F" w:rsidP="0033687F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</w:pPr>
      <w:r w:rsidRPr="007C5C02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3、有出色的客户服务意识和较强的业务拓展能力。</w:t>
      </w:r>
    </w:p>
    <w:p w:rsidR="0033687F" w:rsidRPr="007C5C02" w:rsidRDefault="0033687F" w:rsidP="0033687F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</w:pPr>
    </w:p>
    <w:p w:rsidR="0033687F" w:rsidRPr="00FE2CC3" w:rsidRDefault="0033687F" w:rsidP="0033687F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color w:val="1F497D" w:themeColor="text2"/>
          <w:kern w:val="2"/>
          <w:sz w:val="22"/>
          <w:szCs w:val="21"/>
        </w:rPr>
      </w:pPr>
      <w:r w:rsidRPr="00FE2CC3">
        <w:rPr>
          <w:rFonts w:asciiTheme="minorEastAsia" w:eastAsiaTheme="minorEastAsia" w:hAnsiTheme="minorEastAsia" w:cs="Times New Roman" w:hint="eastAsia"/>
          <w:b/>
          <w:color w:val="1F497D" w:themeColor="text2"/>
          <w:kern w:val="2"/>
          <w:sz w:val="22"/>
          <w:szCs w:val="21"/>
        </w:rPr>
        <w:t>岗位二：英/日/韩语招商主管</w:t>
      </w:r>
    </w:p>
    <w:p w:rsidR="0033687F" w:rsidRPr="007C5C02" w:rsidRDefault="0033687F" w:rsidP="0033687F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</w:pPr>
      <w:r w:rsidRPr="007C5C02"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  <w:t>所需专业：</w:t>
      </w:r>
    </w:p>
    <w:p w:rsidR="0033687F" w:rsidRPr="007C5C02" w:rsidRDefault="0033687F" w:rsidP="0033687F">
      <w:pPr>
        <w:pStyle w:val="wordgroup"/>
        <w:spacing w:line="360" w:lineRule="auto"/>
        <w:rPr>
          <w:rFonts w:asciiTheme="minorEastAsia" w:eastAsiaTheme="minorEastAsia" w:hAnsiTheme="minorEastAsia" w:hint="eastAsia"/>
          <w:color w:val="000000"/>
          <w:sz w:val="21"/>
          <w:szCs w:val="21"/>
        </w:rPr>
      </w:pPr>
      <w:r w:rsidRPr="007C5C02">
        <w:rPr>
          <w:rFonts w:asciiTheme="minorEastAsia" w:eastAsiaTheme="minorEastAsia" w:hAnsiTheme="minorEastAsia" w:hint="eastAsia"/>
          <w:color w:val="000000"/>
          <w:sz w:val="21"/>
          <w:szCs w:val="21"/>
        </w:rPr>
        <w:t>英语、日语、韩语、外国语言学及应用语言学等相关专业。</w:t>
      </w:r>
    </w:p>
    <w:p w:rsidR="0033687F" w:rsidRPr="007C5C02" w:rsidRDefault="0033687F" w:rsidP="0033687F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</w:pPr>
      <w:r w:rsidRPr="007C5C02"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  <w:t>职位描述：</w:t>
      </w:r>
    </w:p>
    <w:p w:rsidR="0033687F" w:rsidRPr="007C5C02" w:rsidRDefault="0033687F" w:rsidP="0033687F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</w:pPr>
      <w:r w:rsidRPr="007C5C02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1、负责招商引资信息搜集与整理；</w:t>
      </w:r>
    </w:p>
    <w:p w:rsidR="0033687F" w:rsidRPr="007C5C02" w:rsidRDefault="0033687F" w:rsidP="0033687F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</w:pPr>
      <w:r w:rsidRPr="007C5C02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2、负责招商客户的开发、引进、洽谈、签约及客户维护工作；</w:t>
      </w:r>
    </w:p>
    <w:p w:rsidR="0033687F" w:rsidRPr="007C5C02" w:rsidRDefault="0033687F" w:rsidP="0033687F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</w:pPr>
      <w:r w:rsidRPr="007C5C02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3、负责投资考察团组接待、联络及翻译工作；</w:t>
      </w:r>
    </w:p>
    <w:p w:rsidR="0033687F" w:rsidRPr="007C5C02" w:rsidRDefault="0033687F" w:rsidP="0033687F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</w:pPr>
      <w:r w:rsidRPr="007C5C02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4、策划、组织实施与招商工作有关的出访活动。</w:t>
      </w:r>
    </w:p>
    <w:p w:rsidR="0033687F" w:rsidRPr="007C5C02" w:rsidRDefault="0033687F" w:rsidP="0033687F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</w:pPr>
      <w:r w:rsidRPr="007C5C02"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  <w:t>任职资格：</w:t>
      </w:r>
    </w:p>
    <w:p w:rsidR="0033687F" w:rsidRPr="007C5C02" w:rsidRDefault="0033687F" w:rsidP="0033687F">
      <w:pPr>
        <w:pStyle w:val="wordgroup"/>
        <w:numPr>
          <w:ilvl w:val="0"/>
          <w:numId w:val="8"/>
        </w:numPr>
        <w:spacing w:line="360" w:lineRule="auto"/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</w:pPr>
      <w:r w:rsidRPr="007C5C02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全日制大学本科及以上学历；</w:t>
      </w:r>
    </w:p>
    <w:p w:rsidR="0033687F" w:rsidRPr="007C5C02" w:rsidRDefault="0033687F" w:rsidP="0033687F">
      <w:pPr>
        <w:pStyle w:val="wordgroup"/>
        <w:numPr>
          <w:ilvl w:val="0"/>
          <w:numId w:val="8"/>
        </w:numPr>
        <w:spacing w:line="360" w:lineRule="auto"/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</w:pPr>
      <w:r w:rsidRPr="007C5C02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英语、日语或韩语口语能力极佳，能无障碍与外商沟通交流；</w:t>
      </w:r>
    </w:p>
    <w:p w:rsidR="0033687F" w:rsidRPr="007C5C02" w:rsidRDefault="0033687F" w:rsidP="0033687F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</w:pPr>
      <w:r w:rsidRPr="007C5C02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3、性格开朗，乐于与人沟通交流，肯吃苦，抗压能力强，有良好的团队合作能力；</w:t>
      </w:r>
    </w:p>
    <w:p w:rsidR="0033687F" w:rsidRPr="007C5C02" w:rsidRDefault="0033687F" w:rsidP="0033687F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</w:pPr>
      <w:r w:rsidRPr="007C5C02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4、有出色的客户服务意识和较强的业务拓展能力。</w:t>
      </w:r>
    </w:p>
    <w:p w:rsidR="00FE2CC3" w:rsidRDefault="00FE2CC3" w:rsidP="0033687F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color w:val="1F497D" w:themeColor="text2"/>
          <w:kern w:val="2"/>
          <w:sz w:val="22"/>
          <w:szCs w:val="21"/>
        </w:rPr>
      </w:pPr>
    </w:p>
    <w:p w:rsidR="0033687F" w:rsidRPr="00FE2CC3" w:rsidRDefault="0033687F" w:rsidP="00FE2CC3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color w:val="1F497D" w:themeColor="text2"/>
          <w:kern w:val="2"/>
          <w:sz w:val="22"/>
          <w:szCs w:val="21"/>
        </w:rPr>
      </w:pPr>
      <w:r w:rsidRPr="00FE2CC3">
        <w:rPr>
          <w:rFonts w:asciiTheme="minorEastAsia" w:eastAsiaTheme="minorEastAsia" w:hAnsiTheme="minorEastAsia" w:cs="Times New Roman" w:hint="eastAsia"/>
          <w:b/>
          <w:color w:val="1F497D" w:themeColor="text2"/>
          <w:kern w:val="2"/>
          <w:sz w:val="22"/>
          <w:szCs w:val="21"/>
        </w:rPr>
        <w:t>岗位三：经济研究专员</w:t>
      </w:r>
    </w:p>
    <w:p w:rsidR="0033687F" w:rsidRPr="007C5C02" w:rsidRDefault="0033687F" w:rsidP="00FE2CC3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</w:pPr>
      <w:r w:rsidRPr="007C5C02"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  <w:t>所需专业：</w:t>
      </w:r>
    </w:p>
    <w:p w:rsidR="0033687F" w:rsidRPr="007C5C02" w:rsidRDefault="0033687F" w:rsidP="00FE2CC3">
      <w:pPr>
        <w:pStyle w:val="wordgroup"/>
        <w:spacing w:line="360" w:lineRule="auto"/>
        <w:rPr>
          <w:rFonts w:asciiTheme="minorEastAsia" w:eastAsiaTheme="minorEastAsia" w:hAnsiTheme="minorEastAsia" w:hint="eastAsia"/>
          <w:color w:val="000000"/>
          <w:sz w:val="21"/>
          <w:szCs w:val="21"/>
        </w:rPr>
      </w:pPr>
      <w:r w:rsidRPr="007C5C02">
        <w:rPr>
          <w:rFonts w:asciiTheme="minorEastAsia" w:eastAsiaTheme="minorEastAsia" w:hAnsiTheme="minorEastAsia" w:hint="eastAsia"/>
          <w:color w:val="000000"/>
          <w:sz w:val="21"/>
          <w:szCs w:val="21"/>
        </w:rPr>
        <w:lastRenderedPageBreak/>
        <w:t>1、国际政治、中外政治制度、哲学、辩证唯物主义等相关政治哲学专业；</w:t>
      </w:r>
    </w:p>
    <w:p w:rsidR="0033687F" w:rsidRPr="007C5C02" w:rsidRDefault="0033687F" w:rsidP="00FE2CC3">
      <w:pPr>
        <w:pStyle w:val="wordgroup"/>
        <w:spacing w:line="360" w:lineRule="auto"/>
        <w:rPr>
          <w:rFonts w:asciiTheme="minorEastAsia" w:eastAsiaTheme="minorEastAsia" w:hAnsiTheme="minorEastAsia" w:hint="eastAsia"/>
          <w:color w:val="000000"/>
          <w:sz w:val="21"/>
          <w:szCs w:val="21"/>
        </w:rPr>
      </w:pPr>
      <w:r w:rsidRPr="007C5C02">
        <w:rPr>
          <w:rFonts w:asciiTheme="minorEastAsia" w:eastAsiaTheme="minorEastAsia" w:hAnsiTheme="minorEastAsia" w:hint="eastAsia"/>
          <w:color w:val="000000"/>
          <w:sz w:val="21"/>
          <w:szCs w:val="21"/>
        </w:rPr>
        <w:t>2、区域经济学、产业经济学等相关专业；</w:t>
      </w:r>
    </w:p>
    <w:p w:rsidR="0033687F" w:rsidRPr="007C5C02" w:rsidRDefault="0033687F" w:rsidP="00FE2CC3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</w:pPr>
      <w:r w:rsidRPr="007C5C02"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  <w:t>职位描述：</w:t>
      </w:r>
    </w:p>
    <w:p w:rsidR="0033687F" w:rsidRPr="007C5C02" w:rsidRDefault="0033687F" w:rsidP="00FE2CC3">
      <w:pPr>
        <w:pStyle w:val="wordgroup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7C5C02">
        <w:rPr>
          <w:rFonts w:asciiTheme="minorEastAsia" w:eastAsiaTheme="minorEastAsia" w:hAnsiTheme="minorEastAsia" w:hint="eastAsia"/>
          <w:sz w:val="21"/>
          <w:szCs w:val="21"/>
        </w:rPr>
        <w:t>1、负责对西青开发区的发展和产业进行研究及分析；</w:t>
      </w:r>
      <w:r w:rsidRPr="007C5C02">
        <w:rPr>
          <w:rFonts w:asciiTheme="minorEastAsia" w:eastAsiaTheme="minorEastAsia" w:hAnsiTheme="minorEastAsia" w:hint="eastAsia"/>
          <w:sz w:val="21"/>
          <w:szCs w:val="21"/>
        </w:rPr>
        <w:br/>
        <w:t>2、负责参与制定相关的政策；</w:t>
      </w:r>
      <w:r w:rsidRPr="007C5C02">
        <w:rPr>
          <w:rFonts w:asciiTheme="minorEastAsia" w:eastAsiaTheme="minorEastAsia" w:hAnsiTheme="minorEastAsia" w:hint="eastAsia"/>
          <w:sz w:val="21"/>
          <w:szCs w:val="21"/>
        </w:rPr>
        <w:br/>
        <w:t>3、为高层决策提供可行性分析报告。</w:t>
      </w:r>
    </w:p>
    <w:p w:rsidR="0033687F" w:rsidRPr="007C5C02" w:rsidRDefault="0033687F" w:rsidP="00FE2CC3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</w:pPr>
      <w:r w:rsidRPr="007C5C02"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  <w:t>任职资格：</w:t>
      </w:r>
    </w:p>
    <w:p w:rsidR="0033687F" w:rsidRPr="007C5C02" w:rsidRDefault="0033687F" w:rsidP="00FE2CC3">
      <w:pPr>
        <w:widowControl/>
        <w:spacing w:line="360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7C5C02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1、全日制硕士研究生</w:t>
      </w:r>
      <w:r w:rsidRPr="007C5C02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br/>
        <w:t>2、有一定的研究能力和写作能力，在重要期刊上发表过文章；</w:t>
      </w:r>
      <w:r w:rsidRPr="007C5C02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br/>
        <w:t>3、逻辑思维能力强，表达能力强，具备一定政治素养；</w:t>
      </w:r>
      <w:r w:rsidRPr="007C5C02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br/>
        <w:t>4、性格开朗，乐于与人沟通交流，肯吃苦，抗压能力强，有良好的团队合作能力。</w:t>
      </w:r>
    </w:p>
    <w:p w:rsidR="0033687F" w:rsidRPr="007C5C02" w:rsidRDefault="0033687F" w:rsidP="00FE2CC3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</w:pPr>
    </w:p>
    <w:p w:rsidR="0033687F" w:rsidRPr="00FE2CC3" w:rsidRDefault="0033687F" w:rsidP="00FE2CC3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color w:val="1F497D" w:themeColor="text2"/>
          <w:kern w:val="2"/>
          <w:sz w:val="22"/>
          <w:szCs w:val="21"/>
        </w:rPr>
      </w:pPr>
      <w:r w:rsidRPr="00FE2CC3">
        <w:rPr>
          <w:rFonts w:asciiTheme="minorEastAsia" w:eastAsiaTheme="minorEastAsia" w:hAnsiTheme="minorEastAsia" w:cs="Times New Roman" w:hint="eastAsia"/>
          <w:b/>
          <w:color w:val="1F497D" w:themeColor="text2"/>
          <w:kern w:val="2"/>
          <w:sz w:val="22"/>
          <w:szCs w:val="21"/>
        </w:rPr>
        <w:t>岗位四：审计专员</w:t>
      </w:r>
    </w:p>
    <w:p w:rsidR="007C5C02" w:rsidRPr="007C5C02" w:rsidRDefault="007C5C02" w:rsidP="00FE2CC3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</w:pPr>
      <w:r w:rsidRPr="007C5C02"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  <w:t>所需专业：</w:t>
      </w:r>
    </w:p>
    <w:p w:rsidR="007C5C02" w:rsidRPr="007C5C02" w:rsidRDefault="007C5C02" w:rsidP="00FE2CC3">
      <w:pPr>
        <w:widowControl/>
        <w:spacing w:line="360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7C5C02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硕士，审计、财务等相关专业</w:t>
      </w:r>
    </w:p>
    <w:p w:rsidR="007C5C02" w:rsidRPr="007C5C02" w:rsidRDefault="007C5C02" w:rsidP="00FE2CC3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</w:pPr>
      <w:r w:rsidRPr="007C5C02"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  <w:t>职位描述：</w:t>
      </w:r>
    </w:p>
    <w:p w:rsidR="007C5C02" w:rsidRPr="007C5C02" w:rsidRDefault="007C5C02" w:rsidP="00FE2CC3">
      <w:pPr>
        <w:widowControl/>
        <w:spacing w:line="360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7C5C02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负责开发区内审工作。</w:t>
      </w:r>
    </w:p>
    <w:p w:rsidR="007C5C02" w:rsidRPr="007C5C02" w:rsidRDefault="007C5C02" w:rsidP="00FE2CC3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</w:pPr>
      <w:r w:rsidRPr="007C5C02"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  <w:t>任职资格：</w:t>
      </w:r>
    </w:p>
    <w:p w:rsidR="007C5C02" w:rsidRPr="007C5C02" w:rsidRDefault="007C5C02" w:rsidP="00FE2CC3">
      <w:pPr>
        <w:widowControl/>
        <w:spacing w:line="360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7C5C02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1、全日制硕士研究生</w:t>
      </w:r>
      <w:r w:rsidRPr="007C5C02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br/>
        <w:t>2、较强逻辑思维能力强，表达能力强，文字书写能力；</w:t>
      </w:r>
      <w:r w:rsidRPr="007C5C02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br/>
        <w:t>3、性格开朗，乐于与人沟通交流，肯吃苦，抗压能力强，有良好的团队合作能力。</w:t>
      </w:r>
    </w:p>
    <w:p w:rsidR="0033687F" w:rsidRPr="007C5C02" w:rsidRDefault="0033687F" w:rsidP="00FE2CC3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</w:pPr>
    </w:p>
    <w:p w:rsidR="0033687F" w:rsidRPr="00FE2CC3" w:rsidRDefault="007C5C02" w:rsidP="00FE2CC3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color w:val="1F497D" w:themeColor="text2"/>
          <w:kern w:val="2"/>
          <w:sz w:val="22"/>
          <w:szCs w:val="21"/>
        </w:rPr>
      </w:pPr>
      <w:r w:rsidRPr="00FE2CC3">
        <w:rPr>
          <w:rFonts w:asciiTheme="minorEastAsia" w:eastAsiaTheme="minorEastAsia" w:hAnsiTheme="minorEastAsia" w:cs="Times New Roman" w:hint="eastAsia"/>
          <w:b/>
          <w:color w:val="1F497D" w:themeColor="text2"/>
          <w:kern w:val="2"/>
          <w:sz w:val="22"/>
          <w:szCs w:val="21"/>
        </w:rPr>
        <w:t>岗位五：劳资关系调解员</w:t>
      </w:r>
    </w:p>
    <w:p w:rsidR="007C5C02" w:rsidRPr="007C5C02" w:rsidRDefault="007C5C02" w:rsidP="00FE2CC3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</w:pPr>
      <w:r w:rsidRPr="007C5C02"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  <w:t>所需专业：</w:t>
      </w:r>
    </w:p>
    <w:p w:rsidR="007C5C02" w:rsidRPr="007C5C02" w:rsidRDefault="007C5C02" w:rsidP="00FE2CC3">
      <w:pPr>
        <w:pStyle w:val="wordgroup"/>
        <w:spacing w:line="360" w:lineRule="auto"/>
        <w:rPr>
          <w:rFonts w:asciiTheme="minorEastAsia" w:eastAsiaTheme="minorEastAsia" w:hAnsiTheme="minorEastAsia" w:hint="eastAsia"/>
          <w:color w:val="000000"/>
          <w:sz w:val="21"/>
          <w:szCs w:val="21"/>
        </w:rPr>
      </w:pPr>
      <w:r w:rsidRPr="007C5C02">
        <w:rPr>
          <w:rFonts w:asciiTheme="minorEastAsia" w:eastAsiaTheme="minorEastAsia" w:hAnsiTheme="minorEastAsia" w:hint="eastAsia"/>
          <w:color w:val="000000"/>
          <w:sz w:val="21"/>
          <w:szCs w:val="21"/>
        </w:rPr>
        <w:t>法学、社会学等相关专业。</w:t>
      </w:r>
    </w:p>
    <w:p w:rsidR="007C5C02" w:rsidRPr="007C5C02" w:rsidRDefault="007C5C02" w:rsidP="00FE2CC3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</w:pPr>
      <w:r w:rsidRPr="007C5C02"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  <w:t>职位描述：</w:t>
      </w:r>
    </w:p>
    <w:p w:rsidR="007C5C02" w:rsidRPr="007C5C02" w:rsidRDefault="007C5C02" w:rsidP="00FE2CC3">
      <w:pPr>
        <w:widowControl/>
        <w:spacing w:line="360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7C5C02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1、接待、处理开发区内信访工作；</w:t>
      </w:r>
      <w:r w:rsidRPr="007C5C02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br/>
        <w:t>2、协助处理区内企业劳动纠纷等；</w:t>
      </w:r>
      <w:r w:rsidRPr="007C5C02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br/>
        <w:t>3、应急突发事件管理。</w:t>
      </w:r>
    </w:p>
    <w:p w:rsidR="007C5C02" w:rsidRPr="007C5C02" w:rsidRDefault="007C5C02" w:rsidP="00FE2CC3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</w:pPr>
      <w:r w:rsidRPr="007C5C02"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  <w:lastRenderedPageBreak/>
        <w:t>任职资格：</w:t>
      </w:r>
    </w:p>
    <w:p w:rsidR="007C5C02" w:rsidRPr="007C5C02" w:rsidRDefault="007C5C02" w:rsidP="00FE2CC3">
      <w:pPr>
        <w:widowControl/>
        <w:spacing w:line="360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7C5C02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1、全日制大学本科及以上学历；</w:t>
      </w:r>
      <w:r w:rsidRPr="007C5C02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br/>
        <w:t>2、熟悉劳动法、劳动合同法等人事劳动法律；</w:t>
      </w:r>
      <w:r w:rsidRPr="007C5C02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br/>
        <w:t>3、性格开朗，乐于与人沟通交流，肯吃苦，抗压能力强，有良好的团队合作能力。</w:t>
      </w:r>
    </w:p>
    <w:p w:rsidR="007C5C02" w:rsidRPr="007C5C02" w:rsidRDefault="007C5C02" w:rsidP="00FE2CC3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</w:pPr>
    </w:p>
    <w:p w:rsidR="007C5C02" w:rsidRPr="00FE2CC3" w:rsidRDefault="007C5C02" w:rsidP="00FE2CC3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color w:val="1F497D" w:themeColor="text2"/>
          <w:kern w:val="2"/>
          <w:sz w:val="22"/>
          <w:szCs w:val="21"/>
        </w:rPr>
      </w:pPr>
      <w:r w:rsidRPr="00FE2CC3">
        <w:rPr>
          <w:rFonts w:asciiTheme="minorEastAsia" w:eastAsiaTheme="minorEastAsia" w:hAnsiTheme="minorEastAsia" w:cs="Times New Roman" w:hint="eastAsia"/>
          <w:b/>
          <w:color w:val="1F497D" w:themeColor="text2"/>
          <w:kern w:val="2"/>
          <w:sz w:val="22"/>
          <w:szCs w:val="21"/>
        </w:rPr>
        <w:t>岗位六：法</w:t>
      </w:r>
      <w:proofErr w:type="gramStart"/>
      <w:r w:rsidRPr="00FE2CC3">
        <w:rPr>
          <w:rFonts w:asciiTheme="minorEastAsia" w:eastAsiaTheme="minorEastAsia" w:hAnsiTheme="minorEastAsia" w:cs="Times New Roman" w:hint="eastAsia"/>
          <w:b/>
          <w:color w:val="1F497D" w:themeColor="text2"/>
          <w:kern w:val="2"/>
          <w:sz w:val="22"/>
          <w:szCs w:val="21"/>
        </w:rPr>
        <w:t>务</w:t>
      </w:r>
      <w:proofErr w:type="gramEnd"/>
      <w:r w:rsidRPr="00FE2CC3">
        <w:rPr>
          <w:rFonts w:asciiTheme="minorEastAsia" w:eastAsiaTheme="minorEastAsia" w:hAnsiTheme="minorEastAsia" w:cs="Times New Roman" w:hint="eastAsia"/>
          <w:b/>
          <w:color w:val="1F497D" w:themeColor="text2"/>
          <w:kern w:val="2"/>
          <w:sz w:val="22"/>
          <w:szCs w:val="21"/>
        </w:rPr>
        <w:t>专员</w:t>
      </w:r>
    </w:p>
    <w:p w:rsidR="007C5C02" w:rsidRPr="007C5C02" w:rsidRDefault="007C5C02" w:rsidP="00FE2CC3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</w:pPr>
      <w:r w:rsidRPr="007C5C02"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  <w:t>所需专业：</w:t>
      </w:r>
    </w:p>
    <w:p w:rsidR="007C5C02" w:rsidRPr="007C5C02" w:rsidRDefault="007C5C02" w:rsidP="00FE2CC3">
      <w:pPr>
        <w:pStyle w:val="wordgroup"/>
        <w:spacing w:line="360" w:lineRule="auto"/>
        <w:rPr>
          <w:rFonts w:asciiTheme="minorEastAsia" w:eastAsiaTheme="minorEastAsia" w:hAnsiTheme="minorEastAsia" w:hint="eastAsia"/>
          <w:color w:val="000000"/>
          <w:sz w:val="21"/>
          <w:szCs w:val="21"/>
        </w:rPr>
      </w:pPr>
      <w:r w:rsidRPr="007C5C02">
        <w:rPr>
          <w:rFonts w:asciiTheme="minorEastAsia" w:eastAsiaTheme="minorEastAsia" w:hAnsiTheme="minorEastAsia" w:hint="eastAsia"/>
          <w:color w:val="000000"/>
          <w:sz w:val="21"/>
          <w:szCs w:val="21"/>
        </w:rPr>
        <w:t>法学等相关专业。</w:t>
      </w:r>
    </w:p>
    <w:p w:rsidR="007C5C02" w:rsidRPr="007C5C02" w:rsidRDefault="007C5C02" w:rsidP="00FE2CC3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</w:pPr>
      <w:r w:rsidRPr="007C5C02"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  <w:t>职位描述：</w:t>
      </w:r>
    </w:p>
    <w:p w:rsidR="007C5C02" w:rsidRPr="007C5C02" w:rsidRDefault="007C5C02" w:rsidP="00FE2CC3">
      <w:pPr>
        <w:widowControl/>
        <w:spacing w:line="360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7C5C02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1、法律文书的起草、修改及审核；</w:t>
      </w:r>
      <w:r w:rsidRPr="007C5C02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br/>
        <w:t>2、重大项目法律支持；</w:t>
      </w:r>
      <w:r w:rsidRPr="007C5C02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br/>
        <w:t>3、开发区普法宣传相关工作；</w:t>
      </w:r>
      <w:r w:rsidRPr="007C5C02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br/>
        <w:t>4、其他与法律相关工作。</w:t>
      </w:r>
    </w:p>
    <w:p w:rsidR="007C5C02" w:rsidRPr="007C5C02" w:rsidRDefault="007C5C02" w:rsidP="00FE2CC3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</w:pPr>
      <w:r w:rsidRPr="007C5C02"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  <w:t>任职资格：</w:t>
      </w:r>
    </w:p>
    <w:p w:rsidR="007C5C02" w:rsidRPr="007C5C02" w:rsidRDefault="007C5C02" w:rsidP="00FE2CC3">
      <w:pPr>
        <w:widowControl/>
        <w:spacing w:line="360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7C5C02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1、全日制大学本科及以上学历；</w:t>
      </w:r>
      <w:r w:rsidRPr="007C5C02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br/>
        <w:t>2、</w:t>
      </w:r>
      <w:proofErr w:type="gramStart"/>
      <w:r w:rsidRPr="007C5C02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熟悉民</w:t>
      </w:r>
      <w:proofErr w:type="gramEnd"/>
      <w:r w:rsidRPr="007C5C02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商法、经济法等相关领域的法律法规；</w:t>
      </w:r>
      <w:r w:rsidRPr="007C5C02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br/>
        <w:t>3、能独立处理公司各类法律事务；</w:t>
      </w:r>
      <w:r w:rsidRPr="007C5C02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br/>
        <w:t>4、通过国家司法考试；</w:t>
      </w:r>
      <w:r w:rsidRPr="007C5C02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br/>
        <w:t>5、性格开朗，乐于与人沟通交流，肯吃苦，抗压能力强，有良好的团队合作能力。</w:t>
      </w:r>
    </w:p>
    <w:p w:rsidR="007C5C02" w:rsidRPr="007C5C02" w:rsidRDefault="007C5C02" w:rsidP="00FE2CC3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</w:pPr>
    </w:p>
    <w:p w:rsidR="0033687F" w:rsidRPr="00FE2CC3" w:rsidRDefault="007C5C02" w:rsidP="00FE2CC3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color w:val="1F497D" w:themeColor="text2"/>
          <w:kern w:val="2"/>
          <w:sz w:val="22"/>
          <w:szCs w:val="21"/>
        </w:rPr>
      </w:pPr>
      <w:r w:rsidRPr="00FE2CC3">
        <w:rPr>
          <w:rFonts w:asciiTheme="minorEastAsia" w:eastAsiaTheme="minorEastAsia" w:hAnsiTheme="minorEastAsia" w:cs="Times New Roman" w:hint="eastAsia"/>
          <w:b/>
          <w:color w:val="1F497D" w:themeColor="text2"/>
          <w:kern w:val="2"/>
          <w:sz w:val="22"/>
          <w:szCs w:val="21"/>
        </w:rPr>
        <w:t>岗位七：财务管理专员</w:t>
      </w:r>
    </w:p>
    <w:p w:rsidR="007C5C02" w:rsidRPr="007C5C02" w:rsidRDefault="007C5C02" w:rsidP="00FE2CC3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</w:pPr>
      <w:r w:rsidRPr="007C5C02"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  <w:t>所需专业：</w:t>
      </w:r>
    </w:p>
    <w:p w:rsidR="007C5C02" w:rsidRPr="007C5C02" w:rsidRDefault="007C5C02" w:rsidP="00FE2CC3">
      <w:pPr>
        <w:widowControl/>
        <w:spacing w:line="360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7C5C02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会计学、财务管理等相关专业</w:t>
      </w:r>
    </w:p>
    <w:p w:rsidR="007C5C02" w:rsidRPr="007C5C02" w:rsidRDefault="007C5C02" w:rsidP="00FE2CC3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</w:pPr>
      <w:r w:rsidRPr="007C5C02"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  <w:t>职位描述：</w:t>
      </w:r>
    </w:p>
    <w:p w:rsidR="007C5C02" w:rsidRPr="007C5C02" w:rsidRDefault="007C5C02" w:rsidP="00FE2CC3">
      <w:pPr>
        <w:widowControl/>
        <w:spacing w:line="360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7C5C02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1、入职前期主要负责单位出纳工作。</w:t>
      </w:r>
      <w:r w:rsidRPr="007C5C02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br/>
        <w:t>2、出纳岗位考核通过，根据工作安排负责相关单位的会计工作。</w:t>
      </w:r>
    </w:p>
    <w:p w:rsidR="007C5C02" w:rsidRPr="007C5C02" w:rsidRDefault="007C5C02" w:rsidP="00FE2CC3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</w:pPr>
      <w:r w:rsidRPr="007C5C02"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  <w:t>任职资格：</w:t>
      </w:r>
    </w:p>
    <w:p w:rsidR="007C5C02" w:rsidRPr="007C5C02" w:rsidRDefault="007C5C02" w:rsidP="00FE2CC3">
      <w:pPr>
        <w:widowControl/>
        <w:spacing w:line="360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7C5C02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1、全日制大学本科及以上学历</w:t>
      </w:r>
      <w:r w:rsidRPr="007C5C02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br/>
        <w:t>2、较强逻辑思维能力强，表达能力强，专业知识扎实；</w:t>
      </w:r>
      <w:r w:rsidRPr="007C5C02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br/>
      </w:r>
      <w:r w:rsidRPr="007C5C02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lastRenderedPageBreak/>
        <w:t>3、性格开朗，乐于与人沟通交流，肯吃苦，抗压能力强，有良好的团队合作能力；</w:t>
      </w:r>
      <w:r w:rsidRPr="007C5C02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br/>
        <w:t>4、熟练操作办公软件、财务软件等。</w:t>
      </w:r>
    </w:p>
    <w:p w:rsidR="007C5C02" w:rsidRPr="007C5C02" w:rsidRDefault="007C5C02" w:rsidP="00FE2CC3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</w:pPr>
    </w:p>
    <w:p w:rsidR="007C5C02" w:rsidRPr="00FE2CC3" w:rsidRDefault="007C5C02" w:rsidP="00FE2CC3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color w:val="1F497D" w:themeColor="text2"/>
          <w:kern w:val="2"/>
          <w:sz w:val="22"/>
          <w:szCs w:val="21"/>
        </w:rPr>
      </w:pPr>
      <w:r w:rsidRPr="00FE2CC3">
        <w:rPr>
          <w:rFonts w:asciiTheme="minorEastAsia" w:eastAsiaTheme="minorEastAsia" w:hAnsiTheme="minorEastAsia" w:cs="Times New Roman" w:hint="eastAsia"/>
          <w:b/>
          <w:color w:val="1F497D" w:themeColor="text2"/>
          <w:kern w:val="2"/>
          <w:sz w:val="22"/>
          <w:szCs w:val="21"/>
        </w:rPr>
        <w:t>岗位八：党务专员</w:t>
      </w:r>
    </w:p>
    <w:p w:rsidR="007C5C02" w:rsidRPr="007C5C02" w:rsidRDefault="007C5C02" w:rsidP="00FE2CC3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</w:pPr>
      <w:r w:rsidRPr="007C5C02"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  <w:t>所需专业：</w:t>
      </w:r>
    </w:p>
    <w:p w:rsidR="007C5C02" w:rsidRPr="007C5C02" w:rsidRDefault="007C5C02" w:rsidP="00FE2CC3">
      <w:pPr>
        <w:widowControl/>
        <w:spacing w:line="360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7C5C02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思想政治教育、马克思列宁主义、中共党史等相关专业</w:t>
      </w:r>
    </w:p>
    <w:p w:rsidR="007C5C02" w:rsidRPr="007C5C02" w:rsidRDefault="007C5C02" w:rsidP="00FE2CC3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</w:pPr>
      <w:r w:rsidRPr="007C5C02"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  <w:t>职位描述：</w:t>
      </w:r>
    </w:p>
    <w:p w:rsidR="007C5C02" w:rsidRPr="007C5C02" w:rsidRDefault="007C5C02" w:rsidP="00FE2CC3">
      <w:pPr>
        <w:widowControl/>
        <w:spacing w:line="360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7C5C02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1.负责开发区内思想建设、宣传等工作</w:t>
      </w:r>
      <w:r w:rsidRPr="007C5C02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br/>
        <w:t>2.开发区内党务工作相关材料的撰写</w:t>
      </w:r>
    </w:p>
    <w:p w:rsidR="007C5C02" w:rsidRPr="007C5C02" w:rsidRDefault="007C5C02" w:rsidP="00FE2CC3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</w:pPr>
      <w:r w:rsidRPr="007C5C02"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  <w:t>任职资格：</w:t>
      </w:r>
    </w:p>
    <w:p w:rsidR="007C5C02" w:rsidRPr="007C5C02" w:rsidRDefault="007C5C02" w:rsidP="00FE2CC3">
      <w:pPr>
        <w:widowControl/>
        <w:spacing w:line="360" w:lineRule="auto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7C5C02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1、全日制硕士研究生</w:t>
      </w:r>
      <w:r w:rsidRPr="007C5C02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br/>
        <w:t>2、文字撰写能力强</w:t>
      </w:r>
      <w:r w:rsidRPr="007C5C02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br/>
        <w:t>3、性格开朗，乐于与人沟通交流，肯吃苦，抗压能力强，有良好的团队合作能力。</w:t>
      </w:r>
    </w:p>
    <w:p w:rsidR="007C5C02" w:rsidRPr="007C5C02" w:rsidRDefault="007C5C02" w:rsidP="00FE2CC3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</w:pPr>
    </w:p>
    <w:p w:rsidR="007C5C02" w:rsidRPr="00D8311E" w:rsidRDefault="007C5C02" w:rsidP="00D8311E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color w:val="1F497D" w:themeColor="text2"/>
          <w:kern w:val="2"/>
          <w:sz w:val="22"/>
          <w:szCs w:val="21"/>
        </w:rPr>
      </w:pPr>
      <w:r w:rsidRPr="00D8311E">
        <w:rPr>
          <w:rFonts w:asciiTheme="minorEastAsia" w:eastAsiaTheme="minorEastAsia" w:hAnsiTheme="minorEastAsia" w:cs="Times New Roman" w:hint="eastAsia"/>
          <w:b/>
          <w:color w:val="1F497D" w:themeColor="text2"/>
          <w:kern w:val="2"/>
          <w:sz w:val="22"/>
          <w:szCs w:val="21"/>
        </w:rPr>
        <w:t>岗位九：</w:t>
      </w:r>
      <w:r w:rsidR="00FE2CC3" w:rsidRPr="00D8311E">
        <w:rPr>
          <w:rFonts w:asciiTheme="minorEastAsia" w:eastAsiaTheme="minorEastAsia" w:hAnsiTheme="minorEastAsia" w:cs="Times New Roman" w:hint="eastAsia"/>
          <w:b/>
          <w:color w:val="1F497D" w:themeColor="text2"/>
          <w:kern w:val="2"/>
          <w:sz w:val="22"/>
          <w:szCs w:val="21"/>
        </w:rPr>
        <w:t>信息管理专员</w:t>
      </w:r>
    </w:p>
    <w:p w:rsidR="00FE2CC3" w:rsidRPr="00D8311E" w:rsidRDefault="00FE2CC3" w:rsidP="00D8311E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</w:pPr>
      <w:r w:rsidRPr="00D8311E"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  <w:t>所需专业：</w:t>
      </w:r>
    </w:p>
    <w:p w:rsidR="00FE2CC3" w:rsidRPr="00D8311E" w:rsidRDefault="00FE2CC3" w:rsidP="00D8311E">
      <w:pPr>
        <w:widowControl/>
        <w:spacing w:line="360" w:lineRule="auto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计算机或IT相关专业</w:t>
      </w:r>
    </w:p>
    <w:p w:rsidR="00FE2CC3" w:rsidRPr="00D8311E" w:rsidRDefault="00FE2CC3" w:rsidP="00D8311E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</w:pPr>
      <w:r w:rsidRPr="00D8311E"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  <w:t>职位描述：</w:t>
      </w:r>
    </w:p>
    <w:p w:rsidR="00FE2CC3" w:rsidRPr="00D8311E" w:rsidRDefault="00FE2CC3" w:rsidP="00D8311E">
      <w:pPr>
        <w:widowControl/>
        <w:spacing w:line="360" w:lineRule="auto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1、负责公司网络平台的运行监控、网络安全和维护；内部信息系统建设、维护；</w:t>
      </w:r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br/>
        <w:t>2、处理网络及计算机故障；</w:t>
      </w:r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br/>
        <w:t>3、办公设备的日常维护及管理；</w:t>
      </w:r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br/>
        <w:t>4、电脑等办公设备的维护与安装；</w:t>
      </w:r>
    </w:p>
    <w:p w:rsidR="00FE2CC3" w:rsidRPr="00D8311E" w:rsidRDefault="00FE2CC3" w:rsidP="00D8311E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</w:pPr>
      <w:r w:rsidRPr="00D8311E"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  <w:t>任职资格：</w:t>
      </w:r>
    </w:p>
    <w:p w:rsidR="00FE2CC3" w:rsidRPr="00D8311E" w:rsidRDefault="00FE2CC3" w:rsidP="00D8311E">
      <w:pPr>
        <w:widowControl/>
        <w:spacing w:line="360" w:lineRule="auto"/>
        <w:jc w:val="left"/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</w:pPr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1、全日制大学本科及以上学历；计算机或IT相关专业，有驾照；</w:t>
      </w:r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br/>
        <w:t>2、两年以上的网络系统及通讯系统管理工作经验；</w:t>
      </w:r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br/>
        <w:t>3、熟悉路由器、交换机、防火墙等网络设备的设置和管理；</w:t>
      </w:r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br/>
        <w:t>4、熟悉计算机网络原理及应用、熟练掌握维护技术；</w:t>
      </w:r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br/>
        <w:t>5、熟悉各种电子办公设备的软硬件应用与维护；</w:t>
      </w:r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br/>
        <w:t>6、有较强的沟通协调能力和服务意识；</w:t>
      </w:r>
    </w:p>
    <w:p w:rsidR="00FE2CC3" w:rsidRPr="00D8311E" w:rsidRDefault="00FE2CC3" w:rsidP="00D8311E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color w:val="1F497D" w:themeColor="text2"/>
          <w:kern w:val="2"/>
          <w:sz w:val="22"/>
          <w:szCs w:val="21"/>
        </w:rPr>
      </w:pPr>
      <w:r w:rsidRPr="00D8311E">
        <w:rPr>
          <w:rFonts w:asciiTheme="minorEastAsia" w:eastAsiaTheme="minorEastAsia" w:hAnsiTheme="minorEastAsia" w:cs="Times New Roman" w:hint="eastAsia"/>
          <w:b/>
          <w:color w:val="1F497D" w:themeColor="text2"/>
          <w:kern w:val="2"/>
          <w:sz w:val="22"/>
          <w:szCs w:val="21"/>
        </w:rPr>
        <w:lastRenderedPageBreak/>
        <w:t>岗位十：企业运营专员</w:t>
      </w:r>
    </w:p>
    <w:p w:rsidR="00FE2CC3" w:rsidRPr="00D8311E" w:rsidRDefault="00FE2CC3" w:rsidP="00D8311E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</w:pPr>
      <w:r w:rsidRPr="00D8311E"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  <w:t>所需专业：</w:t>
      </w:r>
    </w:p>
    <w:p w:rsidR="00FE2CC3" w:rsidRPr="00D8311E" w:rsidRDefault="00FE2CC3" w:rsidP="00D8311E">
      <w:pPr>
        <w:pStyle w:val="wordgroup"/>
        <w:spacing w:line="360" w:lineRule="auto"/>
        <w:rPr>
          <w:rFonts w:asciiTheme="minorEastAsia" w:eastAsiaTheme="minorEastAsia" w:hAnsiTheme="minorEastAsia" w:hint="eastAsia"/>
          <w:color w:val="000000"/>
          <w:sz w:val="22"/>
          <w:szCs w:val="22"/>
        </w:rPr>
      </w:pPr>
      <w:r w:rsidRPr="00D8311E">
        <w:rPr>
          <w:rFonts w:asciiTheme="minorEastAsia" w:eastAsiaTheme="minorEastAsia" w:hAnsiTheme="minorEastAsia" w:hint="eastAsia"/>
          <w:color w:val="000000"/>
          <w:sz w:val="22"/>
          <w:szCs w:val="22"/>
        </w:rPr>
        <w:t>环保、管理等相关专业。</w:t>
      </w:r>
    </w:p>
    <w:p w:rsidR="00FE2CC3" w:rsidRPr="00D8311E" w:rsidRDefault="00FE2CC3" w:rsidP="00D8311E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</w:pPr>
      <w:r w:rsidRPr="00D8311E"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  <w:t>职位描述：</w:t>
      </w:r>
    </w:p>
    <w:p w:rsidR="00FE2CC3" w:rsidRPr="00D8311E" w:rsidRDefault="00FE2CC3" w:rsidP="00D8311E">
      <w:pPr>
        <w:widowControl/>
        <w:spacing w:line="360" w:lineRule="auto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1、协助环保局做好信访工作、减</w:t>
      </w:r>
      <w:proofErr w:type="gramStart"/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排工作</w:t>
      </w:r>
      <w:proofErr w:type="gramEnd"/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及其他开发区企业的环保工作；</w:t>
      </w:r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br/>
        <w:t>2、协助经委完成各种项目的申报及能源审计、清洁能源审核等工作。</w:t>
      </w:r>
    </w:p>
    <w:p w:rsidR="00FE2CC3" w:rsidRPr="00D8311E" w:rsidRDefault="00FE2CC3" w:rsidP="00D8311E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</w:pPr>
      <w:r w:rsidRPr="00D8311E"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  <w:t>任职资格：</w:t>
      </w:r>
    </w:p>
    <w:p w:rsidR="00FE2CC3" w:rsidRPr="00D8311E" w:rsidRDefault="00FE2CC3" w:rsidP="00D8311E">
      <w:pPr>
        <w:widowControl/>
        <w:spacing w:line="360" w:lineRule="auto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1、全日制大学本科及以上学历；</w:t>
      </w:r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br/>
        <w:t>2、熟悉环保等相关知识；</w:t>
      </w:r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br/>
        <w:t>3、熟练驾驶机动车、工作细致；</w:t>
      </w:r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br/>
        <w:t>4、性格开朗，乐于与人沟通交流，肯吃苦，抗压能力强，有良好的团队合作能力。</w:t>
      </w:r>
    </w:p>
    <w:p w:rsidR="00FE2CC3" w:rsidRPr="00D8311E" w:rsidRDefault="00FE2CC3" w:rsidP="00D8311E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</w:pPr>
    </w:p>
    <w:p w:rsidR="00FE2CC3" w:rsidRPr="00D8311E" w:rsidRDefault="00FE2CC3" w:rsidP="00D8311E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color w:val="1F497D" w:themeColor="text2"/>
          <w:kern w:val="2"/>
          <w:sz w:val="22"/>
          <w:szCs w:val="21"/>
        </w:rPr>
      </w:pPr>
      <w:r w:rsidRPr="00D8311E">
        <w:rPr>
          <w:rFonts w:asciiTheme="minorEastAsia" w:eastAsiaTheme="minorEastAsia" w:hAnsiTheme="minorEastAsia" w:cs="Times New Roman" w:hint="eastAsia"/>
          <w:b/>
          <w:color w:val="1F497D" w:themeColor="text2"/>
          <w:kern w:val="2"/>
          <w:sz w:val="22"/>
          <w:szCs w:val="21"/>
        </w:rPr>
        <w:t>岗位十一：电力专员</w:t>
      </w:r>
    </w:p>
    <w:p w:rsidR="00FE2CC3" w:rsidRPr="00D8311E" w:rsidRDefault="00FE2CC3" w:rsidP="00D8311E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</w:pPr>
      <w:r w:rsidRPr="00D8311E"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  <w:t>所需专业：</w:t>
      </w:r>
    </w:p>
    <w:p w:rsidR="00FE2CC3" w:rsidRPr="00D8311E" w:rsidRDefault="00FE2CC3" w:rsidP="00D8311E">
      <w:pPr>
        <w:widowControl/>
        <w:spacing w:line="360" w:lineRule="auto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电气自动化、电力等相关专业</w:t>
      </w:r>
    </w:p>
    <w:p w:rsidR="00FE2CC3" w:rsidRPr="00D8311E" w:rsidRDefault="00FE2CC3" w:rsidP="00D8311E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</w:pPr>
      <w:r w:rsidRPr="00D8311E"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  <w:t>职位描述：</w:t>
      </w:r>
    </w:p>
    <w:p w:rsidR="00FE2CC3" w:rsidRPr="00D8311E" w:rsidRDefault="00FE2CC3" w:rsidP="00D8311E">
      <w:pPr>
        <w:widowControl/>
        <w:spacing w:line="360" w:lineRule="auto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负责开发区电力规划和电力手续的办理。</w:t>
      </w:r>
    </w:p>
    <w:p w:rsidR="00FE2CC3" w:rsidRPr="00D8311E" w:rsidRDefault="00FE2CC3" w:rsidP="00D8311E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</w:pPr>
      <w:r w:rsidRPr="00D8311E"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  <w:t>任职资格：</w:t>
      </w:r>
    </w:p>
    <w:p w:rsidR="00FE2CC3" w:rsidRPr="00D8311E" w:rsidRDefault="00FE2CC3" w:rsidP="00D8311E">
      <w:pPr>
        <w:widowControl/>
        <w:spacing w:line="360" w:lineRule="auto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1、全日制大学本科及以上学历；</w:t>
      </w:r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br/>
        <w:t>2、性格开朗，乐于与人沟通交流，肯吃苦，抗压能力强，有良好的团队合作能力。</w:t>
      </w:r>
    </w:p>
    <w:p w:rsidR="00FE2CC3" w:rsidRPr="00D8311E" w:rsidRDefault="00FE2CC3" w:rsidP="00D8311E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</w:pPr>
    </w:p>
    <w:p w:rsidR="00FE2CC3" w:rsidRPr="00D8311E" w:rsidRDefault="00FE2CC3" w:rsidP="00D8311E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color w:val="1F497D" w:themeColor="text2"/>
          <w:kern w:val="2"/>
          <w:sz w:val="22"/>
          <w:szCs w:val="21"/>
        </w:rPr>
      </w:pPr>
      <w:r w:rsidRPr="00D8311E">
        <w:rPr>
          <w:rFonts w:asciiTheme="minorEastAsia" w:eastAsiaTheme="minorEastAsia" w:hAnsiTheme="minorEastAsia" w:cs="Times New Roman" w:hint="eastAsia"/>
          <w:b/>
          <w:color w:val="1F497D" w:themeColor="text2"/>
          <w:kern w:val="2"/>
          <w:sz w:val="22"/>
          <w:szCs w:val="21"/>
        </w:rPr>
        <w:t>岗位十二：安全管理专员</w:t>
      </w:r>
    </w:p>
    <w:p w:rsidR="00FE2CC3" w:rsidRPr="00D8311E" w:rsidRDefault="00FE2CC3" w:rsidP="00D8311E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</w:pPr>
      <w:r w:rsidRPr="00D8311E"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  <w:t>所需专业：</w:t>
      </w:r>
    </w:p>
    <w:p w:rsidR="00FE2CC3" w:rsidRPr="00D8311E" w:rsidRDefault="00FE2CC3" w:rsidP="00D8311E">
      <w:pPr>
        <w:pStyle w:val="wordgroup"/>
        <w:spacing w:line="360" w:lineRule="auto"/>
        <w:rPr>
          <w:rFonts w:asciiTheme="minorEastAsia" w:eastAsiaTheme="minorEastAsia" w:hAnsiTheme="minorEastAsia" w:hint="eastAsia"/>
          <w:color w:val="000000"/>
          <w:sz w:val="22"/>
          <w:szCs w:val="22"/>
        </w:rPr>
      </w:pPr>
      <w:r w:rsidRPr="00D8311E">
        <w:rPr>
          <w:rFonts w:asciiTheme="minorEastAsia" w:eastAsiaTheme="minorEastAsia" w:hAnsiTheme="minorEastAsia" w:hint="eastAsia"/>
          <w:color w:val="000000"/>
          <w:sz w:val="22"/>
          <w:szCs w:val="22"/>
        </w:rPr>
        <w:t>安全管理等相关专业。</w:t>
      </w:r>
    </w:p>
    <w:p w:rsidR="00FE2CC3" w:rsidRPr="00D8311E" w:rsidRDefault="00FE2CC3" w:rsidP="00D8311E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</w:pPr>
      <w:r w:rsidRPr="00D8311E"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  <w:t>职位描述：</w:t>
      </w:r>
    </w:p>
    <w:p w:rsidR="00FE2CC3" w:rsidRPr="00D8311E" w:rsidRDefault="00FE2CC3" w:rsidP="00D8311E">
      <w:pPr>
        <w:widowControl/>
        <w:spacing w:line="360" w:lineRule="auto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1、负责开发区内企业日常安全检查；</w:t>
      </w:r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br/>
        <w:t>2、负责安全生产调研及相关演习；</w:t>
      </w:r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br/>
        <w:t>3、负责档案及安全管理预案建设；</w:t>
      </w:r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br/>
        <w:t>4、负责企业安全生产宣传、培训及教育工作。</w:t>
      </w:r>
    </w:p>
    <w:p w:rsidR="00FE2CC3" w:rsidRPr="00D8311E" w:rsidRDefault="00FE2CC3" w:rsidP="00D8311E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</w:pPr>
      <w:r w:rsidRPr="00D8311E"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  <w:lastRenderedPageBreak/>
        <w:t>任职资格：</w:t>
      </w:r>
    </w:p>
    <w:p w:rsidR="00FE2CC3" w:rsidRPr="00D8311E" w:rsidRDefault="00FE2CC3" w:rsidP="00D8311E">
      <w:pPr>
        <w:widowControl/>
        <w:spacing w:line="360" w:lineRule="auto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1、全日制大学本科及以上学历；</w:t>
      </w:r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br/>
        <w:t xml:space="preserve">2、具有专业的安全生产相关的知识技能，熟悉消防、电气、化工等技术知识，熟悉与安全生产业务相关的国家法律法规； </w:t>
      </w:r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br/>
        <w:t>3、性格开朗，乐于与人沟通交流，肯吃苦，抗压能力强，有良好的团队合作能力；</w:t>
      </w:r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br/>
        <w:t>4、具有较强的理解、组织、判断能力。</w:t>
      </w:r>
    </w:p>
    <w:p w:rsidR="00FE2CC3" w:rsidRPr="00D8311E" w:rsidRDefault="00FE2CC3" w:rsidP="00D8311E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</w:pPr>
    </w:p>
    <w:p w:rsidR="00FE2CC3" w:rsidRPr="00D8311E" w:rsidRDefault="00FE2CC3" w:rsidP="00D8311E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color w:val="1F497D" w:themeColor="text2"/>
          <w:kern w:val="2"/>
          <w:sz w:val="22"/>
          <w:szCs w:val="21"/>
        </w:rPr>
      </w:pPr>
      <w:r w:rsidRPr="00D8311E">
        <w:rPr>
          <w:rFonts w:asciiTheme="minorEastAsia" w:eastAsiaTheme="minorEastAsia" w:hAnsiTheme="minorEastAsia" w:cs="Times New Roman" w:hint="eastAsia"/>
          <w:b/>
          <w:color w:val="1F497D" w:themeColor="text2"/>
          <w:kern w:val="2"/>
          <w:sz w:val="22"/>
          <w:szCs w:val="21"/>
        </w:rPr>
        <w:t>岗位十三：规划专员</w:t>
      </w:r>
    </w:p>
    <w:p w:rsidR="00FE2CC3" w:rsidRPr="00D8311E" w:rsidRDefault="00FE2CC3" w:rsidP="00D8311E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</w:pPr>
      <w:r w:rsidRPr="00D8311E"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  <w:t>所需专业：</w:t>
      </w:r>
    </w:p>
    <w:p w:rsidR="00FE2CC3" w:rsidRPr="00D8311E" w:rsidRDefault="00FE2CC3" w:rsidP="00D8311E">
      <w:pPr>
        <w:widowControl/>
        <w:spacing w:line="360" w:lineRule="auto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城市规划等相关专业</w:t>
      </w:r>
    </w:p>
    <w:p w:rsidR="00FE2CC3" w:rsidRPr="00D8311E" w:rsidRDefault="00FE2CC3" w:rsidP="00D8311E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</w:pPr>
      <w:r w:rsidRPr="00D8311E"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  <w:t>职位描述：</w:t>
      </w:r>
    </w:p>
    <w:p w:rsidR="00FE2CC3" w:rsidRPr="00D8311E" w:rsidRDefault="00FE2CC3" w:rsidP="00D8311E">
      <w:pPr>
        <w:widowControl/>
        <w:spacing w:line="360" w:lineRule="auto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1、编制开发区整体规划、专项规划；</w:t>
      </w:r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br/>
        <w:t>2、负责各种规划报批；</w:t>
      </w:r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br/>
        <w:t>3、负责地块划分、地名管理及规划相关信息统计。</w:t>
      </w:r>
    </w:p>
    <w:p w:rsidR="00FE2CC3" w:rsidRPr="00D8311E" w:rsidRDefault="00FE2CC3" w:rsidP="00D8311E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</w:pPr>
      <w:r w:rsidRPr="00D8311E"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  <w:t>任职资格：</w:t>
      </w:r>
    </w:p>
    <w:p w:rsidR="00FE2CC3" w:rsidRPr="00D8311E" w:rsidRDefault="00FE2CC3" w:rsidP="00D8311E">
      <w:pPr>
        <w:widowControl/>
        <w:spacing w:line="360" w:lineRule="auto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1、全日制大学本科及以上学历；</w:t>
      </w:r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br/>
        <w:t>2、熟悉编制规划的各项指标要求及规划相关法律法规；</w:t>
      </w:r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br/>
        <w:t>3、能够熟练使用CAD、Photoshop等各种办公软件；</w:t>
      </w:r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br/>
        <w:t>4、性格开朗，乐于与人沟通交流，肯吃苦，抗压能力强，有良好的团队合作能力。</w:t>
      </w:r>
    </w:p>
    <w:p w:rsidR="00D8311E" w:rsidRPr="00D8311E" w:rsidRDefault="00D8311E" w:rsidP="00D8311E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color w:val="1F497D" w:themeColor="text2"/>
          <w:kern w:val="2"/>
          <w:sz w:val="22"/>
          <w:szCs w:val="21"/>
        </w:rPr>
      </w:pPr>
    </w:p>
    <w:p w:rsidR="00FE2CC3" w:rsidRPr="00D8311E" w:rsidRDefault="00D8311E" w:rsidP="00D8311E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color w:val="1F497D" w:themeColor="text2"/>
          <w:kern w:val="2"/>
          <w:sz w:val="22"/>
          <w:szCs w:val="21"/>
        </w:rPr>
      </w:pPr>
      <w:r w:rsidRPr="00D8311E">
        <w:rPr>
          <w:rFonts w:asciiTheme="minorEastAsia" w:eastAsiaTheme="minorEastAsia" w:hAnsiTheme="minorEastAsia" w:cs="Times New Roman" w:hint="eastAsia"/>
          <w:b/>
          <w:color w:val="1F497D" w:themeColor="text2"/>
          <w:kern w:val="2"/>
          <w:sz w:val="22"/>
          <w:szCs w:val="21"/>
        </w:rPr>
        <w:t>岗位十四：</w:t>
      </w:r>
      <w:r>
        <w:rPr>
          <w:rFonts w:asciiTheme="minorEastAsia" w:eastAsiaTheme="minorEastAsia" w:hAnsiTheme="minorEastAsia" w:cs="Times New Roman" w:hint="eastAsia"/>
          <w:b/>
          <w:color w:val="1F497D" w:themeColor="text2"/>
          <w:kern w:val="2"/>
          <w:sz w:val="22"/>
          <w:szCs w:val="21"/>
        </w:rPr>
        <w:t>建设管理专员</w:t>
      </w:r>
    </w:p>
    <w:p w:rsidR="00D8311E" w:rsidRPr="00D8311E" w:rsidRDefault="00D8311E" w:rsidP="00D8311E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</w:pPr>
      <w:r w:rsidRPr="00D8311E"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  <w:t>所需专业：</w:t>
      </w:r>
    </w:p>
    <w:p w:rsidR="00D8311E" w:rsidRPr="00D8311E" w:rsidRDefault="00D8311E" w:rsidP="00D8311E">
      <w:pPr>
        <w:widowControl/>
        <w:spacing w:line="360" w:lineRule="auto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市政工程或给排水等相关专业</w:t>
      </w:r>
    </w:p>
    <w:p w:rsidR="00D8311E" w:rsidRPr="00D8311E" w:rsidRDefault="00D8311E" w:rsidP="00D8311E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</w:pPr>
      <w:r w:rsidRPr="00D8311E"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  <w:t>职位描述：</w:t>
      </w:r>
    </w:p>
    <w:p w:rsidR="00D8311E" w:rsidRPr="00D8311E" w:rsidRDefault="00D8311E" w:rsidP="00D8311E">
      <w:pPr>
        <w:widowControl/>
        <w:spacing w:line="360" w:lineRule="auto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1、完成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开发区的道路工程管理和工程测量管理</w:t>
      </w:r>
      <w:r w:rsidR="006B2965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；</w:t>
      </w:r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br/>
        <w:t>2、</w:t>
      </w:r>
      <w:r w:rsidR="006B2965" w:rsidRPr="006B2965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维护排水管网、环境卫生等基础设施，为企业提供优质环境</w:t>
      </w:r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；</w:t>
      </w:r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br/>
        <w:t>3、负责开发区内工程方案设计；</w:t>
      </w:r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br/>
        <w:t>4、负责区内工程招投标；</w:t>
      </w:r>
      <w:bookmarkStart w:id="0" w:name="_GoBack"/>
      <w:bookmarkEnd w:id="0"/>
    </w:p>
    <w:p w:rsidR="00D8311E" w:rsidRPr="00D8311E" w:rsidRDefault="00D8311E" w:rsidP="00D8311E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</w:pPr>
      <w:r w:rsidRPr="00D8311E">
        <w:rPr>
          <w:rFonts w:asciiTheme="minorEastAsia" w:eastAsiaTheme="minorEastAsia" w:hAnsiTheme="minorEastAsia" w:cs="Times New Roman" w:hint="eastAsia"/>
          <w:b/>
          <w:kern w:val="2"/>
          <w:sz w:val="21"/>
          <w:szCs w:val="21"/>
        </w:rPr>
        <w:t>任职资格：</w:t>
      </w:r>
    </w:p>
    <w:p w:rsidR="00D8311E" w:rsidRPr="00D8311E" w:rsidRDefault="00D8311E" w:rsidP="00D8311E">
      <w:pPr>
        <w:widowControl/>
        <w:spacing w:line="360" w:lineRule="auto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lastRenderedPageBreak/>
        <w:t>1、全日制大学本科及以上学历；</w:t>
      </w:r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br/>
        <w:t>2、熟悉工程管理、道桥、给排水等相关专业知识；</w:t>
      </w:r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br/>
        <w:t>3、具备CAD等软件运用及基本审图能力。</w:t>
      </w:r>
      <w:r w:rsidRPr="00D8311E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br/>
        <w:t>4、性格开朗，乐于与人沟通交流，肯吃苦，抗压能力强，有良好的团队合作能力。</w:t>
      </w:r>
    </w:p>
    <w:p w:rsidR="00D8311E" w:rsidRPr="00D8311E" w:rsidRDefault="00D8311E" w:rsidP="00D8311E">
      <w:pPr>
        <w:pStyle w:val="wordgroup"/>
        <w:spacing w:line="360" w:lineRule="auto"/>
        <w:rPr>
          <w:rFonts w:asciiTheme="minorEastAsia" w:eastAsiaTheme="minorEastAsia" w:hAnsiTheme="minorEastAsia" w:cs="Times New Roman" w:hint="eastAsia"/>
          <w:b/>
          <w:color w:val="1F497D" w:themeColor="text2"/>
          <w:kern w:val="2"/>
          <w:sz w:val="22"/>
          <w:szCs w:val="21"/>
        </w:rPr>
      </w:pPr>
    </w:p>
    <w:p w:rsidR="00413A25" w:rsidRDefault="00413A25" w:rsidP="00373794">
      <w:pPr>
        <w:spacing w:line="360" w:lineRule="auto"/>
        <w:rPr>
          <w:rFonts w:ascii="宋体" w:hAnsi="宋体"/>
          <w:sz w:val="24"/>
          <w:szCs w:val="24"/>
        </w:rPr>
      </w:pPr>
    </w:p>
    <w:p w:rsidR="00413A25" w:rsidRPr="007028E7" w:rsidRDefault="00413A25" w:rsidP="00373794">
      <w:pPr>
        <w:spacing w:line="360" w:lineRule="auto"/>
        <w:ind w:firstLineChars="196" w:firstLine="471"/>
        <w:jc w:val="left"/>
        <w:rPr>
          <w:rFonts w:ascii="华文楷体" w:eastAsia="华文楷体" w:hAnsi="华文楷体"/>
          <w:b/>
          <w:sz w:val="24"/>
          <w:szCs w:val="24"/>
        </w:rPr>
      </w:pPr>
      <w:r w:rsidRPr="007028E7">
        <w:rPr>
          <w:rFonts w:ascii="华文楷体" w:eastAsia="华文楷体" w:hAnsi="华文楷体" w:hint="eastAsia"/>
          <w:b/>
          <w:sz w:val="24"/>
          <w:szCs w:val="24"/>
        </w:rPr>
        <w:t>西青经济技术开发区产业集聚，人才集聚，富有经济活力，有着广阔的发展前景，我们真诚的欢迎优秀毕业生加入我们的团队！</w:t>
      </w:r>
    </w:p>
    <w:p w:rsidR="00846FAC" w:rsidRPr="00413A25" w:rsidRDefault="00846FAC" w:rsidP="00373794">
      <w:pPr>
        <w:spacing w:line="360" w:lineRule="auto"/>
        <w:rPr>
          <w:rFonts w:ascii="宋体" w:hAnsi="宋体"/>
          <w:sz w:val="24"/>
          <w:szCs w:val="24"/>
        </w:rPr>
      </w:pPr>
    </w:p>
    <w:p w:rsidR="00846FAC" w:rsidRDefault="00846FAC" w:rsidP="0037379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  天津市西青经济开发总公司</w:t>
      </w:r>
    </w:p>
    <w:p w:rsidR="00846FAC" w:rsidRPr="00ED7F6A" w:rsidRDefault="00846FAC" w:rsidP="0037379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    二零一</w:t>
      </w:r>
      <w:r w:rsidR="00CF7E65">
        <w:rPr>
          <w:rFonts w:ascii="宋体" w:hAnsi="宋体" w:hint="eastAsia"/>
          <w:sz w:val="24"/>
          <w:szCs w:val="24"/>
        </w:rPr>
        <w:t>五</w:t>
      </w:r>
      <w:r>
        <w:rPr>
          <w:rFonts w:ascii="宋体" w:hAnsi="宋体" w:hint="eastAsia"/>
          <w:sz w:val="24"/>
          <w:szCs w:val="24"/>
        </w:rPr>
        <w:t>年</w:t>
      </w:r>
      <w:r w:rsidR="00CD3450">
        <w:rPr>
          <w:rFonts w:ascii="宋体" w:hAnsi="宋体" w:hint="eastAsia"/>
          <w:sz w:val="24"/>
          <w:szCs w:val="24"/>
        </w:rPr>
        <w:t>九</w:t>
      </w:r>
      <w:r>
        <w:rPr>
          <w:rFonts w:ascii="宋体" w:hAnsi="宋体" w:hint="eastAsia"/>
          <w:sz w:val="24"/>
          <w:szCs w:val="24"/>
        </w:rPr>
        <w:t>月</w:t>
      </w:r>
      <w:r w:rsidR="00D8311E">
        <w:rPr>
          <w:rFonts w:ascii="宋体" w:hAnsi="宋体" w:hint="eastAsia"/>
          <w:sz w:val="24"/>
          <w:szCs w:val="24"/>
        </w:rPr>
        <w:t>十一</w:t>
      </w:r>
      <w:r>
        <w:rPr>
          <w:rFonts w:ascii="宋体" w:hAnsi="宋体" w:hint="eastAsia"/>
          <w:sz w:val="24"/>
          <w:szCs w:val="24"/>
        </w:rPr>
        <w:t>日</w:t>
      </w:r>
    </w:p>
    <w:p w:rsidR="00CC2155" w:rsidRDefault="00CC2155" w:rsidP="00373794">
      <w:pPr>
        <w:spacing w:line="360" w:lineRule="auto"/>
      </w:pPr>
    </w:p>
    <w:sectPr w:rsidR="00CC2155" w:rsidSect="00A862B7">
      <w:headerReference w:type="default" r:id="rId10"/>
      <w:footerReference w:type="default" r:id="rId11"/>
      <w:pgSz w:w="11906" w:h="16838"/>
      <w:pgMar w:top="907" w:right="1588" w:bottom="90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11E" w:rsidRDefault="00D8311E" w:rsidP="00605BA1">
      <w:r>
        <w:separator/>
      </w:r>
    </w:p>
  </w:endnote>
  <w:endnote w:type="continuationSeparator" w:id="0">
    <w:p w:rsidR="00D8311E" w:rsidRDefault="00D8311E" w:rsidP="0060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1E" w:rsidRDefault="00D8311E" w:rsidP="00A862B7">
    <w:pPr>
      <w:pStyle w:val="a4"/>
      <w:jc w:val="center"/>
    </w:pPr>
    <w:r>
      <w:rPr>
        <w:rFonts w:hint="eastAsia"/>
      </w:rPr>
      <w:t>天津市西青经济开发区兴华七支路</w:t>
    </w:r>
    <w:r>
      <w:rPr>
        <w:rFonts w:hint="eastAsia"/>
      </w:rPr>
      <w:t>8</w:t>
    </w:r>
    <w:r>
      <w:rPr>
        <w:rFonts w:hint="eastAsia"/>
      </w:rPr>
      <w:t>号（</w:t>
    </w:r>
    <w:r>
      <w:rPr>
        <w:rFonts w:hint="eastAsia"/>
      </w:rPr>
      <w:t>300385</w:t>
    </w:r>
    <w:r>
      <w:rPr>
        <w:rFonts w:hint="eastAsia"/>
      </w:rPr>
      <w:t>）</w:t>
    </w:r>
    <w:r>
      <w:rPr>
        <w:rFonts w:hint="eastAsia"/>
      </w:rPr>
      <w:t xml:space="preserve">    hr@xeda.</w:t>
    </w:r>
    <w:proofErr w:type="gramStart"/>
    <w:r>
      <w:rPr>
        <w:rFonts w:hint="eastAsia"/>
      </w:rPr>
      <w:t>gov.cn</w:t>
    </w:r>
    <w:proofErr w:type="gramEnd"/>
    <w:r>
      <w:rPr>
        <w:rFonts w:hint="eastAsia"/>
      </w:rPr>
      <w:t xml:space="preserve">    022-83966182</w:t>
    </w:r>
  </w:p>
  <w:p w:rsidR="00D8311E" w:rsidRDefault="00D8311E">
    <w:pPr>
      <w:pStyle w:val="a4"/>
    </w:pPr>
  </w:p>
  <w:p w:rsidR="00D8311E" w:rsidRDefault="00D8311E">
    <w:pPr>
      <w:pStyle w:val="a4"/>
    </w:pPr>
  </w:p>
  <w:p w:rsidR="00D8311E" w:rsidRDefault="00D831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11E" w:rsidRDefault="00D8311E" w:rsidP="00605BA1">
      <w:r>
        <w:separator/>
      </w:r>
    </w:p>
  </w:footnote>
  <w:footnote w:type="continuationSeparator" w:id="0">
    <w:p w:rsidR="00D8311E" w:rsidRDefault="00D8311E" w:rsidP="00605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1E" w:rsidRDefault="00D8311E" w:rsidP="00A862B7">
    <w:pPr>
      <w:pStyle w:val="a3"/>
    </w:pPr>
    <w:r>
      <w:rPr>
        <w:rFonts w:hint="eastAsia"/>
      </w:rPr>
      <w:t>赛达</w:t>
    </w:r>
    <w:r>
      <w:rPr>
        <w:rFonts w:hint="eastAsia"/>
      </w:rPr>
      <w:t>.</w:t>
    </w:r>
    <w:r>
      <w:rPr>
        <w:rFonts w:hint="eastAsia"/>
      </w:rPr>
      <w:t>国家级经济技术开发区选择赛达</w:t>
    </w:r>
    <w:r>
      <w:rPr>
        <w:rFonts w:hint="eastAsia"/>
      </w:rPr>
      <w:t>=</w:t>
    </w:r>
    <w:r>
      <w:rPr>
        <w:rFonts w:hint="eastAsia"/>
      </w:rPr>
      <w:t>选择成功</w:t>
    </w:r>
    <w:r>
      <w:rPr>
        <w:rFonts w:hint="eastAsia"/>
      </w:rPr>
      <w:t xml:space="preserve">          www.xeda.gov.cn</w:t>
    </w:r>
  </w:p>
  <w:p w:rsidR="00D8311E" w:rsidRDefault="00D8311E" w:rsidP="00A862B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1521"/>
    <w:multiLevelType w:val="hybridMultilevel"/>
    <w:tmpl w:val="DDACCFDC"/>
    <w:lvl w:ilvl="0" w:tplc="CF92CA5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E52949"/>
    <w:multiLevelType w:val="hybridMultilevel"/>
    <w:tmpl w:val="3732C480"/>
    <w:lvl w:ilvl="0" w:tplc="35B4C6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A5018D"/>
    <w:multiLevelType w:val="hybridMultilevel"/>
    <w:tmpl w:val="A27CF0D4"/>
    <w:lvl w:ilvl="0" w:tplc="8F0077AE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480E82"/>
    <w:multiLevelType w:val="hybridMultilevel"/>
    <w:tmpl w:val="CE902124"/>
    <w:lvl w:ilvl="0" w:tplc="912EF8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4AA21FD"/>
    <w:multiLevelType w:val="hybridMultilevel"/>
    <w:tmpl w:val="37CC1842"/>
    <w:lvl w:ilvl="0" w:tplc="444A61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C2868E8"/>
    <w:multiLevelType w:val="hybridMultilevel"/>
    <w:tmpl w:val="4DB0D172"/>
    <w:lvl w:ilvl="0" w:tplc="6A26B5D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C0F6C66"/>
    <w:multiLevelType w:val="hybridMultilevel"/>
    <w:tmpl w:val="B9A6C05A"/>
    <w:lvl w:ilvl="0" w:tplc="9AF094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F366EBB"/>
    <w:multiLevelType w:val="hybridMultilevel"/>
    <w:tmpl w:val="5D18C442"/>
    <w:lvl w:ilvl="0" w:tplc="9AF094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BD350B6"/>
    <w:multiLevelType w:val="hybridMultilevel"/>
    <w:tmpl w:val="5B6E1DB0"/>
    <w:lvl w:ilvl="0" w:tplc="61E619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1B56FCB"/>
    <w:multiLevelType w:val="hybridMultilevel"/>
    <w:tmpl w:val="C228ED2C"/>
    <w:lvl w:ilvl="0" w:tplc="294A89E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6FAC"/>
    <w:rsid w:val="00001420"/>
    <w:rsid w:val="00002761"/>
    <w:rsid w:val="00003656"/>
    <w:rsid w:val="000107F1"/>
    <w:rsid w:val="0001094D"/>
    <w:rsid w:val="00010A70"/>
    <w:rsid w:val="0001246C"/>
    <w:rsid w:val="00012C12"/>
    <w:rsid w:val="00013087"/>
    <w:rsid w:val="00013E4E"/>
    <w:rsid w:val="00017EA0"/>
    <w:rsid w:val="00017F94"/>
    <w:rsid w:val="00020352"/>
    <w:rsid w:val="00021192"/>
    <w:rsid w:val="00026690"/>
    <w:rsid w:val="00027A4E"/>
    <w:rsid w:val="0003057F"/>
    <w:rsid w:val="000305E0"/>
    <w:rsid w:val="0003065F"/>
    <w:rsid w:val="00032103"/>
    <w:rsid w:val="0003600C"/>
    <w:rsid w:val="00036C35"/>
    <w:rsid w:val="0004618B"/>
    <w:rsid w:val="00047786"/>
    <w:rsid w:val="000524FE"/>
    <w:rsid w:val="00052675"/>
    <w:rsid w:val="0005390C"/>
    <w:rsid w:val="00054B90"/>
    <w:rsid w:val="00055C2F"/>
    <w:rsid w:val="00056FB9"/>
    <w:rsid w:val="00057DE9"/>
    <w:rsid w:val="00060324"/>
    <w:rsid w:val="00060495"/>
    <w:rsid w:val="00062E01"/>
    <w:rsid w:val="00063946"/>
    <w:rsid w:val="00064462"/>
    <w:rsid w:val="00066071"/>
    <w:rsid w:val="00067951"/>
    <w:rsid w:val="00073A9C"/>
    <w:rsid w:val="00076441"/>
    <w:rsid w:val="00076473"/>
    <w:rsid w:val="000767A8"/>
    <w:rsid w:val="00080D66"/>
    <w:rsid w:val="00080E55"/>
    <w:rsid w:val="00082669"/>
    <w:rsid w:val="00082A97"/>
    <w:rsid w:val="00083FD5"/>
    <w:rsid w:val="00085233"/>
    <w:rsid w:val="00086593"/>
    <w:rsid w:val="00086BCD"/>
    <w:rsid w:val="00087583"/>
    <w:rsid w:val="000876F8"/>
    <w:rsid w:val="00090B4A"/>
    <w:rsid w:val="0009258E"/>
    <w:rsid w:val="00093B89"/>
    <w:rsid w:val="000956AA"/>
    <w:rsid w:val="000A5A42"/>
    <w:rsid w:val="000C0444"/>
    <w:rsid w:val="000C1D77"/>
    <w:rsid w:val="000C475F"/>
    <w:rsid w:val="000C4E97"/>
    <w:rsid w:val="000C5C91"/>
    <w:rsid w:val="000C5D17"/>
    <w:rsid w:val="000C6273"/>
    <w:rsid w:val="000D3B12"/>
    <w:rsid w:val="000E03E1"/>
    <w:rsid w:val="000E322F"/>
    <w:rsid w:val="000E505C"/>
    <w:rsid w:val="000E759C"/>
    <w:rsid w:val="000E7E01"/>
    <w:rsid w:val="000F1066"/>
    <w:rsid w:val="000F249E"/>
    <w:rsid w:val="000F2A52"/>
    <w:rsid w:val="000F3A33"/>
    <w:rsid w:val="000F3FF2"/>
    <w:rsid w:val="000F7215"/>
    <w:rsid w:val="001025FB"/>
    <w:rsid w:val="00111770"/>
    <w:rsid w:val="001124E0"/>
    <w:rsid w:val="00114A50"/>
    <w:rsid w:val="00120AC4"/>
    <w:rsid w:val="00125016"/>
    <w:rsid w:val="001253F8"/>
    <w:rsid w:val="0012660E"/>
    <w:rsid w:val="001277BC"/>
    <w:rsid w:val="0013071D"/>
    <w:rsid w:val="00133DA0"/>
    <w:rsid w:val="0013451E"/>
    <w:rsid w:val="00135FDE"/>
    <w:rsid w:val="00137325"/>
    <w:rsid w:val="00142230"/>
    <w:rsid w:val="00146706"/>
    <w:rsid w:val="0014713A"/>
    <w:rsid w:val="001520A4"/>
    <w:rsid w:val="00152367"/>
    <w:rsid w:val="001540CF"/>
    <w:rsid w:val="00154E2A"/>
    <w:rsid w:val="0015692A"/>
    <w:rsid w:val="001577D2"/>
    <w:rsid w:val="00157EC6"/>
    <w:rsid w:val="00160723"/>
    <w:rsid w:val="0016153E"/>
    <w:rsid w:val="00162C6A"/>
    <w:rsid w:val="00163C0C"/>
    <w:rsid w:val="001648DF"/>
    <w:rsid w:val="00167335"/>
    <w:rsid w:val="001745D0"/>
    <w:rsid w:val="0017687E"/>
    <w:rsid w:val="0017757D"/>
    <w:rsid w:val="00191C17"/>
    <w:rsid w:val="00192781"/>
    <w:rsid w:val="00194C38"/>
    <w:rsid w:val="00195B55"/>
    <w:rsid w:val="0019625A"/>
    <w:rsid w:val="00197773"/>
    <w:rsid w:val="001A06F3"/>
    <w:rsid w:val="001A1B11"/>
    <w:rsid w:val="001A24F4"/>
    <w:rsid w:val="001A4D07"/>
    <w:rsid w:val="001B2615"/>
    <w:rsid w:val="001B37D5"/>
    <w:rsid w:val="001B463F"/>
    <w:rsid w:val="001B7F14"/>
    <w:rsid w:val="001C1384"/>
    <w:rsid w:val="001C3C15"/>
    <w:rsid w:val="001C5065"/>
    <w:rsid w:val="001C58B7"/>
    <w:rsid w:val="001C5BD8"/>
    <w:rsid w:val="001D035F"/>
    <w:rsid w:val="001D1D0E"/>
    <w:rsid w:val="001D304A"/>
    <w:rsid w:val="001D326C"/>
    <w:rsid w:val="001D353A"/>
    <w:rsid w:val="001D72E5"/>
    <w:rsid w:val="001E03A2"/>
    <w:rsid w:val="001E4707"/>
    <w:rsid w:val="001E4B48"/>
    <w:rsid w:val="001E704F"/>
    <w:rsid w:val="001E7957"/>
    <w:rsid w:val="00203756"/>
    <w:rsid w:val="00212C32"/>
    <w:rsid w:val="00215E64"/>
    <w:rsid w:val="002200C3"/>
    <w:rsid w:val="0022209F"/>
    <w:rsid w:val="002227E4"/>
    <w:rsid w:val="002242DE"/>
    <w:rsid w:val="00225C2B"/>
    <w:rsid w:val="0022669E"/>
    <w:rsid w:val="002272AA"/>
    <w:rsid w:val="00227A4B"/>
    <w:rsid w:val="00234C1E"/>
    <w:rsid w:val="00235E3F"/>
    <w:rsid w:val="002405B0"/>
    <w:rsid w:val="00241290"/>
    <w:rsid w:val="00242AB6"/>
    <w:rsid w:val="00243F53"/>
    <w:rsid w:val="002443E9"/>
    <w:rsid w:val="002504BB"/>
    <w:rsid w:val="00252BFB"/>
    <w:rsid w:val="00256840"/>
    <w:rsid w:val="00256DBD"/>
    <w:rsid w:val="00257243"/>
    <w:rsid w:val="002574C5"/>
    <w:rsid w:val="002632D6"/>
    <w:rsid w:val="00265436"/>
    <w:rsid w:val="002678D6"/>
    <w:rsid w:val="00270018"/>
    <w:rsid w:val="00272C74"/>
    <w:rsid w:val="00272F06"/>
    <w:rsid w:val="0027695C"/>
    <w:rsid w:val="002824F6"/>
    <w:rsid w:val="002830BC"/>
    <w:rsid w:val="00285A90"/>
    <w:rsid w:val="00285FD2"/>
    <w:rsid w:val="002878EA"/>
    <w:rsid w:val="002937DC"/>
    <w:rsid w:val="00293CEA"/>
    <w:rsid w:val="00296EF8"/>
    <w:rsid w:val="0029705C"/>
    <w:rsid w:val="002971D3"/>
    <w:rsid w:val="002A556D"/>
    <w:rsid w:val="002A6A75"/>
    <w:rsid w:val="002B1B97"/>
    <w:rsid w:val="002B305A"/>
    <w:rsid w:val="002B3509"/>
    <w:rsid w:val="002B3FB4"/>
    <w:rsid w:val="002B72BB"/>
    <w:rsid w:val="002B7D1D"/>
    <w:rsid w:val="002C1C28"/>
    <w:rsid w:val="002C4BDC"/>
    <w:rsid w:val="002C5D6E"/>
    <w:rsid w:val="002C6C6C"/>
    <w:rsid w:val="002D6A2D"/>
    <w:rsid w:val="002E0194"/>
    <w:rsid w:val="002E0FA2"/>
    <w:rsid w:val="002E1D36"/>
    <w:rsid w:val="002E66BA"/>
    <w:rsid w:val="002F696E"/>
    <w:rsid w:val="002F716D"/>
    <w:rsid w:val="003028CD"/>
    <w:rsid w:val="00305BF9"/>
    <w:rsid w:val="00307631"/>
    <w:rsid w:val="0031261E"/>
    <w:rsid w:val="00313611"/>
    <w:rsid w:val="00317AB7"/>
    <w:rsid w:val="003210D8"/>
    <w:rsid w:val="00321BED"/>
    <w:rsid w:val="00322F65"/>
    <w:rsid w:val="0032365F"/>
    <w:rsid w:val="003269E0"/>
    <w:rsid w:val="00327A0A"/>
    <w:rsid w:val="003305A2"/>
    <w:rsid w:val="003312BB"/>
    <w:rsid w:val="00334869"/>
    <w:rsid w:val="00334DE6"/>
    <w:rsid w:val="00335191"/>
    <w:rsid w:val="0033687F"/>
    <w:rsid w:val="003376DB"/>
    <w:rsid w:val="003379E8"/>
    <w:rsid w:val="00337B0B"/>
    <w:rsid w:val="00337F7F"/>
    <w:rsid w:val="00340E6F"/>
    <w:rsid w:val="00344528"/>
    <w:rsid w:val="00344821"/>
    <w:rsid w:val="00344963"/>
    <w:rsid w:val="00345717"/>
    <w:rsid w:val="00346C9C"/>
    <w:rsid w:val="00353051"/>
    <w:rsid w:val="00353C7D"/>
    <w:rsid w:val="00354CB8"/>
    <w:rsid w:val="003568A6"/>
    <w:rsid w:val="00356D0B"/>
    <w:rsid w:val="00362A00"/>
    <w:rsid w:val="003644EB"/>
    <w:rsid w:val="00364B69"/>
    <w:rsid w:val="00364DCA"/>
    <w:rsid w:val="00365C5A"/>
    <w:rsid w:val="00370A50"/>
    <w:rsid w:val="003720E5"/>
    <w:rsid w:val="003722B2"/>
    <w:rsid w:val="00373794"/>
    <w:rsid w:val="00374BA3"/>
    <w:rsid w:val="003778C6"/>
    <w:rsid w:val="003809E0"/>
    <w:rsid w:val="00380BE3"/>
    <w:rsid w:val="00381C96"/>
    <w:rsid w:val="0038282E"/>
    <w:rsid w:val="00382EBD"/>
    <w:rsid w:val="00386B71"/>
    <w:rsid w:val="00387C24"/>
    <w:rsid w:val="00391254"/>
    <w:rsid w:val="003916F2"/>
    <w:rsid w:val="003917E7"/>
    <w:rsid w:val="003923E1"/>
    <w:rsid w:val="00392A7B"/>
    <w:rsid w:val="00394E41"/>
    <w:rsid w:val="003978D1"/>
    <w:rsid w:val="003A3151"/>
    <w:rsid w:val="003A3616"/>
    <w:rsid w:val="003A3C59"/>
    <w:rsid w:val="003A4CD7"/>
    <w:rsid w:val="003A563E"/>
    <w:rsid w:val="003A6DCB"/>
    <w:rsid w:val="003A71E1"/>
    <w:rsid w:val="003A72A9"/>
    <w:rsid w:val="003B15FB"/>
    <w:rsid w:val="003B5E69"/>
    <w:rsid w:val="003C2860"/>
    <w:rsid w:val="003C2E49"/>
    <w:rsid w:val="003C3915"/>
    <w:rsid w:val="003C72E9"/>
    <w:rsid w:val="003D03E3"/>
    <w:rsid w:val="003D0FAA"/>
    <w:rsid w:val="003D4EAF"/>
    <w:rsid w:val="003D4FDD"/>
    <w:rsid w:val="003E0A92"/>
    <w:rsid w:val="003E1E6F"/>
    <w:rsid w:val="003E3798"/>
    <w:rsid w:val="003E4CA4"/>
    <w:rsid w:val="003E5079"/>
    <w:rsid w:val="003E5259"/>
    <w:rsid w:val="003F2570"/>
    <w:rsid w:val="003F3D21"/>
    <w:rsid w:val="003F5827"/>
    <w:rsid w:val="003F6763"/>
    <w:rsid w:val="003F696D"/>
    <w:rsid w:val="003F71D4"/>
    <w:rsid w:val="004000A9"/>
    <w:rsid w:val="00400A81"/>
    <w:rsid w:val="00403399"/>
    <w:rsid w:val="0040339D"/>
    <w:rsid w:val="0040733B"/>
    <w:rsid w:val="00411C67"/>
    <w:rsid w:val="00412E86"/>
    <w:rsid w:val="00413A25"/>
    <w:rsid w:val="0041421A"/>
    <w:rsid w:val="00416DCB"/>
    <w:rsid w:val="0041797A"/>
    <w:rsid w:val="00426944"/>
    <w:rsid w:val="00427CC6"/>
    <w:rsid w:val="004320CF"/>
    <w:rsid w:val="00432D0C"/>
    <w:rsid w:val="00436A34"/>
    <w:rsid w:val="00440202"/>
    <w:rsid w:val="00440732"/>
    <w:rsid w:val="0044073B"/>
    <w:rsid w:val="004407B5"/>
    <w:rsid w:val="004411AF"/>
    <w:rsid w:val="004412EE"/>
    <w:rsid w:val="0044342A"/>
    <w:rsid w:val="00447692"/>
    <w:rsid w:val="0045075B"/>
    <w:rsid w:val="00451115"/>
    <w:rsid w:val="00452F7B"/>
    <w:rsid w:val="00452FE0"/>
    <w:rsid w:val="004539E4"/>
    <w:rsid w:val="00455EC1"/>
    <w:rsid w:val="00457B15"/>
    <w:rsid w:val="00460025"/>
    <w:rsid w:val="00463692"/>
    <w:rsid w:val="0046416E"/>
    <w:rsid w:val="00464597"/>
    <w:rsid w:val="0046479B"/>
    <w:rsid w:val="0046682E"/>
    <w:rsid w:val="00467100"/>
    <w:rsid w:val="004679D0"/>
    <w:rsid w:val="00467DE8"/>
    <w:rsid w:val="00467F6C"/>
    <w:rsid w:val="00470964"/>
    <w:rsid w:val="00470AF4"/>
    <w:rsid w:val="00471E30"/>
    <w:rsid w:val="00472203"/>
    <w:rsid w:val="004768EB"/>
    <w:rsid w:val="0048143E"/>
    <w:rsid w:val="0048329E"/>
    <w:rsid w:val="00483CF4"/>
    <w:rsid w:val="0048482B"/>
    <w:rsid w:val="00486BB6"/>
    <w:rsid w:val="00486BD5"/>
    <w:rsid w:val="00487391"/>
    <w:rsid w:val="00492CA7"/>
    <w:rsid w:val="00493C59"/>
    <w:rsid w:val="004977CE"/>
    <w:rsid w:val="00497DD4"/>
    <w:rsid w:val="004A0A90"/>
    <w:rsid w:val="004A0E01"/>
    <w:rsid w:val="004A39AA"/>
    <w:rsid w:val="004A3E7C"/>
    <w:rsid w:val="004A4E17"/>
    <w:rsid w:val="004A5E4F"/>
    <w:rsid w:val="004A631D"/>
    <w:rsid w:val="004A6C2F"/>
    <w:rsid w:val="004B08A3"/>
    <w:rsid w:val="004B0EAE"/>
    <w:rsid w:val="004B2DDE"/>
    <w:rsid w:val="004B3491"/>
    <w:rsid w:val="004B36F0"/>
    <w:rsid w:val="004B565D"/>
    <w:rsid w:val="004B5DB7"/>
    <w:rsid w:val="004B6F84"/>
    <w:rsid w:val="004B7ED3"/>
    <w:rsid w:val="004C13A6"/>
    <w:rsid w:val="004C15AC"/>
    <w:rsid w:val="004C2185"/>
    <w:rsid w:val="004C5EF0"/>
    <w:rsid w:val="004C788F"/>
    <w:rsid w:val="004D07A1"/>
    <w:rsid w:val="004D20BC"/>
    <w:rsid w:val="004D2910"/>
    <w:rsid w:val="004D2A51"/>
    <w:rsid w:val="004D4CB4"/>
    <w:rsid w:val="004D56A6"/>
    <w:rsid w:val="004D685E"/>
    <w:rsid w:val="004E025A"/>
    <w:rsid w:val="004E086C"/>
    <w:rsid w:val="004E1DF0"/>
    <w:rsid w:val="004E7CD9"/>
    <w:rsid w:val="004F2F6C"/>
    <w:rsid w:val="004F4FA6"/>
    <w:rsid w:val="004F5EBC"/>
    <w:rsid w:val="004F709C"/>
    <w:rsid w:val="00504790"/>
    <w:rsid w:val="005100C8"/>
    <w:rsid w:val="00512B09"/>
    <w:rsid w:val="0051499D"/>
    <w:rsid w:val="00521247"/>
    <w:rsid w:val="00521638"/>
    <w:rsid w:val="00521909"/>
    <w:rsid w:val="00521A01"/>
    <w:rsid w:val="0052540E"/>
    <w:rsid w:val="005262CD"/>
    <w:rsid w:val="00527873"/>
    <w:rsid w:val="00527BF4"/>
    <w:rsid w:val="00530FAB"/>
    <w:rsid w:val="0053144A"/>
    <w:rsid w:val="00532697"/>
    <w:rsid w:val="00533220"/>
    <w:rsid w:val="005369B3"/>
    <w:rsid w:val="00542EAB"/>
    <w:rsid w:val="0054317F"/>
    <w:rsid w:val="0054458D"/>
    <w:rsid w:val="00544618"/>
    <w:rsid w:val="005447C2"/>
    <w:rsid w:val="005456D0"/>
    <w:rsid w:val="00545924"/>
    <w:rsid w:val="00546EBD"/>
    <w:rsid w:val="00547A55"/>
    <w:rsid w:val="00550D22"/>
    <w:rsid w:val="00554DD4"/>
    <w:rsid w:val="00555F63"/>
    <w:rsid w:val="0055671F"/>
    <w:rsid w:val="00557E4D"/>
    <w:rsid w:val="0057101E"/>
    <w:rsid w:val="00573C8F"/>
    <w:rsid w:val="00573F98"/>
    <w:rsid w:val="0057741E"/>
    <w:rsid w:val="005821FC"/>
    <w:rsid w:val="00582534"/>
    <w:rsid w:val="005863B8"/>
    <w:rsid w:val="00586CB6"/>
    <w:rsid w:val="00590A51"/>
    <w:rsid w:val="00591A61"/>
    <w:rsid w:val="0059409A"/>
    <w:rsid w:val="005A3B09"/>
    <w:rsid w:val="005A731E"/>
    <w:rsid w:val="005B03BF"/>
    <w:rsid w:val="005B07BD"/>
    <w:rsid w:val="005B5D31"/>
    <w:rsid w:val="005B6CD6"/>
    <w:rsid w:val="005B77BD"/>
    <w:rsid w:val="005C4CAD"/>
    <w:rsid w:val="005C57FC"/>
    <w:rsid w:val="005C6817"/>
    <w:rsid w:val="005D050A"/>
    <w:rsid w:val="005D162F"/>
    <w:rsid w:val="005D1F90"/>
    <w:rsid w:val="005D228A"/>
    <w:rsid w:val="005D27A7"/>
    <w:rsid w:val="005D280C"/>
    <w:rsid w:val="005D2C32"/>
    <w:rsid w:val="005D3D8C"/>
    <w:rsid w:val="005D58DA"/>
    <w:rsid w:val="005D7553"/>
    <w:rsid w:val="005E0E3F"/>
    <w:rsid w:val="005E42DD"/>
    <w:rsid w:val="005F5647"/>
    <w:rsid w:val="00604324"/>
    <w:rsid w:val="00604789"/>
    <w:rsid w:val="00605BA1"/>
    <w:rsid w:val="00607F4D"/>
    <w:rsid w:val="006137CD"/>
    <w:rsid w:val="0061551D"/>
    <w:rsid w:val="00616B2E"/>
    <w:rsid w:val="00620FB5"/>
    <w:rsid w:val="00621EFB"/>
    <w:rsid w:val="00623E5A"/>
    <w:rsid w:val="006248AD"/>
    <w:rsid w:val="006256E2"/>
    <w:rsid w:val="00626CFA"/>
    <w:rsid w:val="00627FB2"/>
    <w:rsid w:val="006349E3"/>
    <w:rsid w:val="00635DAF"/>
    <w:rsid w:val="00642177"/>
    <w:rsid w:val="00644128"/>
    <w:rsid w:val="0065121F"/>
    <w:rsid w:val="00651252"/>
    <w:rsid w:val="00653EFE"/>
    <w:rsid w:val="0065407E"/>
    <w:rsid w:val="00654445"/>
    <w:rsid w:val="006554C9"/>
    <w:rsid w:val="00656615"/>
    <w:rsid w:val="006604B5"/>
    <w:rsid w:val="006604B9"/>
    <w:rsid w:val="0066697E"/>
    <w:rsid w:val="00670307"/>
    <w:rsid w:val="00670765"/>
    <w:rsid w:val="006714A6"/>
    <w:rsid w:val="00671964"/>
    <w:rsid w:val="00672067"/>
    <w:rsid w:val="006720E3"/>
    <w:rsid w:val="00675CDB"/>
    <w:rsid w:val="00676475"/>
    <w:rsid w:val="00676721"/>
    <w:rsid w:val="00680813"/>
    <w:rsid w:val="006813DD"/>
    <w:rsid w:val="006848CC"/>
    <w:rsid w:val="00686067"/>
    <w:rsid w:val="00686080"/>
    <w:rsid w:val="0068700E"/>
    <w:rsid w:val="00692385"/>
    <w:rsid w:val="006925ED"/>
    <w:rsid w:val="00697CDB"/>
    <w:rsid w:val="006A1193"/>
    <w:rsid w:val="006A236E"/>
    <w:rsid w:val="006A2BB2"/>
    <w:rsid w:val="006A543A"/>
    <w:rsid w:val="006A5FEB"/>
    <w:rsid w:val="006B0B19"/>
    <w:rsid w:val="006B22D0"/>
    <w:rsid w:val="006B2965"/>
    <w:rsid w:val="006B3834"/>
    <w:rsid w:val="006B3D1B"/>
    <w:rsid w:val="006B6396"/>
    <w:rsid w:val="006B75F8"/>
    <w:rsid w:val="006B79B1"/>
    <w:rsid w:val="006C34B7"/>
    <w:rsid w:val="006D037A"/>
    <w:rsid w:val="006D12E5"/>
    <w:rsid w:val="006D2987"/>
    <w:rsid w:val="006D4002"/>
    <w:rsid w:val="006D417C"/>
    <w:rsid w:val="006D4678"/>
    <w:rsid w:val="006E188F"/>
    <w:rsid w:val="006E1BEA"/>
    <w:rsid w:val="006E3515"/>
    <w:rsid w:val="006E3706"/>
    <w:rsid w:val="006E51E1"/>
    <w:rsid w:val="006E685C"/>
    <w:rsid w:val="006F0E38"/>
    <w:rsid w:val="006F1B57"/>
    <w:rsid w:val="006F1F22"/>
    <w:rsid w:val="006F22E1"/>
    <w:rsid w:val="006F3E25"/>
    <w:rsid w:val="00700733"/>
    <w:rsid w:val="00701DDC"/>
    <w:rsid w:val="0070312D"/>
    <w:rsid w:val="0070350E"/>
    <w:rsid w:val="00703E5A"/>
    <w:rsid w:val="00703F30"/>
    <w:rsid w:val="00705745"/>
    <w:rsid w:val="007076FF"/>
    <w:rsid w:val="00707797"/>
    <w:rsid w:val="0071227F"/>
    <w:rsid w:val="007126E5"/>
    <w:rsid w:val="007131D5"/>
    <w:rsid w:val="00713577"/>
    <w:rsid w:val="00713791"/>
    <w:rsid w:val="00713C62"/>
    <w:rsid w:val="0071503A"/>
    <w:rsid w:val="007159BE"/>
    <w:rsid w:val="00715D8D"/>
    <w:rsid w:val="00717705"/>
    <w:rsid w:val="007203B6"/>
    <w:rsid w:val="00720BBB"/>
    <w:rsid w:val="00724F4E"/>
    <w:rsid w:val="00727DC5"/>
    <w:rsid w:val="00731DB9"/>
    <w:rsid w:val="00731DFD"/>
    <w:rsid w:val="00733E84"/>
    <w:rsid w:val="00734263"/>
    <w:rsid w:val="00734399"/>
    <w:rsid w:val="00737690"/>
    <w:rsid w:val="00741CA5"/>
    <w:rsid w:val="00741CEC"/>
    <w:rsid w:val="007422CA"/>
    <w:rsid w:val="0074306D"/>
    <w:rsid w:val="00743968"/>
    <w:rsid w:val="00746A33"/>
    <w:rsid w:val="00747968"/>
    <w:rsid w:val="00760B71"/>
    <w:rsid w:val="007617EE"/>
    <w:rsid w:val="00764EE9"/>
    <w:rsid w:val="0076572C"/>
    <w:rsid w:val="007666B7"/>
    <w:rsid w:val="00767288"/>
    <w:rsid w:val="00767869"/>
    <w:rsid w:val="00770506"/>
    <w:rsid w:val="007715A1"/>
    <w:rsid w:val="00771C27"/>
    <w:rsid w:val="00780245"/>
    <w:rsid w:val="00780969"/>
    <w:rsid w:val="0078096F"/>
    <w:rsid w:val="00780DDE"/>
    <w:rsid w:val="00781C01"/>
    <w:rsid w:val="00782171"/>
    <w:rsid w:val="0078520C"/>
    <w:rsid w:val="00786277"/>
    <w:rsid w:val="007864ED"/>
    <w:rsid w:val="00786E91"/>
    <w:rsid w:val="00787C1D"/>
    <w:rsid w:val="00791816"/>
    <w:rsid w:val="0079204E"/>
    <w:rsid w:val="00792F06"/>
    <w:rsid w:val="00794F3F"/>
    <w:rsid w:val="007A24BA"/>
    <w:rsid w:val="007A50AB"/>
    <w:rsid w:val="007B24BB"/>
    <w:rsid w:val="007C06A3"/>
    <w:rsid w:val="007C08A8"/>
    <w:rsid w:val="007C0D86"/>
    <w:rsid w:val="007C1F3E"/>
    <w:rsid w:val="007C34C1"/>
    <w:rsid w:val="007C4FB3"/>
    <w:rsid w:val="007C5C02"/>
    <w:rsid w:val="007C638B"/>
    <w:rsid w:val="007C64B9"/>
    <w:rsid w:val="007D1860"/>
    <w:rsid w:val="007D1D47"/>
    <w:rsid w:val="007D24E5"/>
    <w:rsid w:val="007D38F0"/>
    <w:rsid w:val="007D4B54"/>
    <w:rsid w:val="007E234F"/>
    <w:rsid w:val="007E3BCB"/>
    <w:rsid w:val="007E3F79"/>
    <w:rsid w:val="007E44C1"/>
    <w:rsid w:val="007E5632"/>
    <w:rsid w:val="007E6513"/>
    <w:rsid w:val="007F0756"/>
    <w:rsid w:val="007F1B02"/>
    <w:rsid w:val="007F2750"/>
    <w:rsid w:val="007F3504"/>
    <w:rsid w:val="007F3B66"/>
    <w:rsid w:val="007F5F75"/>
    <w:rsid w:val="007F6CC1"/>
    <w:rsid w:val="00801790"/>
    <w:rsid w:val="008030B5"/>
    <w:rsid w:val="00804A8D"/>
    <w:rsid w:val="008053EB"/>
    <w:rsid w:val="008069C0"/>
    <w:rsid w:val="00810D94"/>
    <w:rsid w:val="00810DEF"/>
    <w:rsid w:val="00816E88"/>
    <w:rsid w:val="0081747A"/>
    <w:rsid w:val="008214E6"/>
    <w:rsid w:val="008238B1"/>
    <w:rsid w:val="0082446C"/>
    <w:rsid w:val="00827DDA"/>
    <w:rsid w:val="00827FC8"/>
    <w:rsid w:val="00830612"/>
    <w:rsid w:val="008336A2"/>
    <w:rsid w:val="00835828"/>
    <w:rsid w:val="008441AC"/>
    <w:rsid w:val="00845BA3"/>
    <w:rsid w:val="008465E7"/>
    <w:rsid w:val="00846FAC"/>
    <w:rsid w:val="008477CA"/>
    <w:rsid w:val="0085016E"/>
    <w:rsid w:val="00850F31"/>
    <w:rsid w:val="008518B6"/>
    <w:rsid w:val="00852675"/>
    <w:rsid w:val="00856037"/>
    <w:rsid w:val="00857226"/>
    <w:rsid w:val="00857640"/>
    <w:rsid w:val="00861203"/>
    <w:rsid w:val="008619AE"/>
    <w:rsid w:val="008656EF"/>
    <w:rsid w:val="00866043"/>
    <w:rsid w:val="00866A41"/>
    <w:rsid w:val="008676C7"/>
    <w:rsid w:val="00874730"/>
    <w:rsid w:val="00874F2F"/>
    <w:rsid w:val="0087521B"/>
    <w:rsid w:val="00876D9D"/>
    <w:rsid w:val="00877DD6"/>
    <w:rsid w:val="008805C6"/>
    <w:rsid w:val="00880D91"/>
    <w:rsid w:val="0088198D"/>
    <w:rsid w:val="00881C11"/>
    <w:rsid w:val="008829C9"/>
    <w:rsid w:val="00884DAB"/>
    <w:rsid w:val="00886142"/>
    <w:rsid w:val="00886D40"/>
    <w:rsid w:val="00893E47"/>
    <w:rsid w:val="008944DC"/>
    <w:rsid w:val="00896033"/>
    <w:rsid w:val="0089660F"/>
    <w:rsid w:val="008A2A71"/>
    <w:rsid w:val="008A3531"/>
    <w:rsid w:val="008A3810"/>
    <w:rsid w:val="008A5A0A"/>
    <w:rsid w:val="008B04E6"/>
    <w:rsid w:val="008B6AC4"/>
    <w:rsid w:val="008C0F78"/>
    <w:rsid w:val="008C131D"/>
    <w:rsid w:val="008C256D"/>
    <w:rsid w:val="008C2E9E"/>
    <w:rsid w:val="008C35CC"/>
    <w:rsid w:val="008C42FC"/>
    <w:rsid w:val="008C4707"/>
    <w:rsid w:val="008C614B"/>
    <w:rsid w:val="008C659E"/>
    <w:rsid w:val="008C67A1"/>
    <w:rsid w:val="008C6967"/>
    <w:rsid w:val="008D14EB"/>
    <w:rsid w:val="008D1B17"/>
    <w:rsid w:val="008D1FF1"/>
    <w:rsid w:val="008D2B85"/>
    <w:rsid w:val="008D41B4"/>
    <w:rsid w:val="008D536C"/>
    <w:rsid w:val="008D5870"/>
    <w:rsid w:val="008D6A45"/>
    <w:rsid w:val="008D7B7B"/>
    <w:rsid w:val="008D7CDB"/>
    <w:rsid w:val="008E1EB9"/>
    <w:rsid w:val="008E4671"/>
    <w:rsid w:val="008E699E"/>
    <w:rsid w:val="008F2285"/>
    <w:rsid w:val="008F4695"/>
    <w:rsid w:val="008F6D6F"/>
    <w:rsid w:val="009000ED"/>
    <w:rsid w:val="00901A8F"/>
    <w:rsid w:val="0090391C"/>
    <w:rsid w:val="00905EF2"/>
    <w:rsid w:val="00906D8B"/>
    <w:rsid w:val="00907AA5"/>
    <w:rsid w:val="00911796"/>
    <w:rsid w:val="009133E5"/>
    <w:rsid w:val="0091350D"/>
    <w:rsid w:val="00914436"/>
    <w:rsid w:val="0091730D"/>
    <w:rsid w:val="00917A15"/>
    <w:rsid w:val="0092048A"/>
    <w:rsid w:val="00921040"/>
    <w:rsid w:val="00922364"/>
    <w:rsid w:val="00922CE7"/>
    <w:rsid w:val="0092336D"/>
    <w:rsid w:val="0092354B"/>
    <w:rsid w:val="009236A7"/>
    <w:rsid w:val="00924EB5"/>
    <w:rsid w:val="0092524F"/>
    <w:rsid w:val="00926AC4"/>
    <w:rsid w:val="00930711"/>
    <w:rsid w:val="00930CC5"/>
    <w:rsid w:val="009310C4"/>
    <w:rsid w:val="009341C8"/>
    <w:rsid w:val="00934E54"/>
    <w:rsid w:val="00937432"/>
    <w:rsid w:val="009416D7"/>
    <w:rsid w:val="00941EE1"/>
    <w:rsid w:val="00942E27"/>
    <w:rsid w:val="0094576A"/>
    <w:rsid w:val="00947B4F"/>
    <w:rsid w:val="00947C50"/>
    <w:rsid w:val="00952751"/>
    <w:rsid w:val="00953B7C"/>
    <w:rsid w:val="0095466F"/>
    <w:rsid w:val="00954D5C"/>
    <w:rsid w:val="00957B9E"/>
    <w:rsid w:val="00957D63"/>
    <w:rsid w:val="0096228F"/>
    <w:rsid w:val="00964C4A"/>
    <w:rsid w:val="009715B5"/>
    <w:rsid w:val="00971B1C"/>
    <w:rsid w:val="0097295D"/>
    <w:rsid w:val="00973B15"/>
    <w:rsid w:val="009743B6"/>
    <w:rsid w:val="00975D78"/>
    <w:rsid w:val="00975FAB"/>
    <w:rsid w:val="009775C5"/>
    <w:rsid w:val="00981A8F"/>
    <w:rsid w:val="00984075"/>
    <w:rsid w:val="00984F48"/>
    <w:rsid w:val="00985B38"/>
    <w:rsid w:val="00991570"/>
    <w:rsid w:val="00996B3B"/>
    <w:rsid w:val="00996B6A"/>
    <w:rsid w:val="0099715D"/>
    <w:rsid w:val="009B143C"/>
    <w:rsid w:val="009B6A71"/>
    <w:rsid w:val="009C0FB3"/>
    <w:rsid w:val="009C1231"/>
    <w:rsid w:val="009C2B75"/>
    <w:rsid w:val="009C460B"/>
    <w:rsid w:val="009C4C82"/>
    <w:rsid w:val="009C518F"/>
    <w:rsid w:val="009C61A3"/>
    <w:rsid w:val="009D3EB0"/>
    <w:rsid w:val="009D3EF7"/>
    <w:rsid w:val="009D4CF9"/>
    <w:rsid w:val="009E2583"/>
    <w:rsid w:val="009E36B8"/>
    <w:rsid w:val="009E39D1"/>
    <w:rsid w:val="009E4ADE"/>
    <w:rsid w:val="009E5290"/>
    <w:rsid w:val="009E5E92"/>
    <w:rsid w:val="009E74E4"/>
    <w:rsid w:val="009F0558"/>
    <w:rsid w:val="009F1069"/>
    <w:rsid w:val="009F3295"/>
    <w:rsid w:val="009F3492"/>
    <w:rsid w:val="009F42E8"/>
    <w:rsid w:val="009F7824"/>
    <w:rsid w:val="00A030B0"/>
    <w:rsid w:val="00A03A87"/>
    <w:rsid w:val="00A050C6"/>
    <w:rsid w:val="00A0555F"/>
    <w:rsid w:val="00A07134"/>
    <w:rsid w:val="00A12426"/>
    <w:rsid w:val="00A14DAE"/>
    <w:rsid w:val="00A17F1A"/>
    <w:rsid w:val="00A232DF"/>
    <w:rsid w:val="00A23BFD"/>
    <w:rsid w:val="00A308DD"/>
    <w:rsid w:val="00A31E6E"/>
    <w:rsid w:val="00A32A97"/>
    <w:rsid w:val="00A3318D"/>
    <w:rsid w:val="00A353DF"/>
    <w:rsid w:val="00A35C37"/>
    <w:rsid w:val="00A40F98"/>
    <w:rsid w:val="00A4226F"/>
    <w:rsid w:val="00A44E56"/>
    <w:rsid w:val="00A45C23"/>
    <w:rsid w:val="00A46EEB"/>
    <w:rsid w:val="00A50267"/>
    <w:rsid w:val="00A525D5"/>
    <w:rsid w:val="00A536E5"/>
    <w:rsid w:val="00A5492B"/>
    <w:rsid w:val="00A61931"/>
    <w:rsid w:val="00A6232B"/>
    <w:rsid w:val="00A63D0F"/>
    <w:rsid w:val="00A67A6F"/>
    <w:rsid w:val="00A67AA9"/>
    <w:rsid w:val="00A70846"/>
    <w:rsid w:val="00A72D5D"/>
    <w:rsid w:val="00A73543"/>
    <w:rsid w:val="00A7574E"/>
    <w:rsid w:val="00A774AC"/>
    <w:rsid w:val="00A77869"/>
    <w:rsid w:val="00A77C81"/>
    <w:rsid w:val="00A819F8"/>
    <w:rsid w:val="00A8206A"/>
    <w:rsid w:val="00A83725"/>
    <w:rsid w:val="00A83C64"/>
    <w:rsid w:val="00A844DB"/>
    <w:rsid w:val="00A8585E"/>
    <w:rsid w:val="00A862B7"/>
    <w:rsid w:val="00A86CA7"/>
    <w:rsid w:val="00A87AFF"/>
    <w:rsid w:val="00A87EDC"/>
    <w:rsid w:val="00A909A6"/>
    <w:rsid w:val="00A91017"/>
    <w:rsid w:val="00A917A4"/>
    <w:rsid w:val="00A91ED8"/>
    <w:rsid w:val="00A93F57"/>
    <w:rsid w:val="00A94D38"/>
    <w:rsid w:val="00A95113"/>
    <w:rsid w:val="00A96DD3"/>
    <w:rsid w:val="00A971F6"/>
    <w:rsid w:val="00AA343C"/>
    <w:rsid w:val="00AA5F57"/>
    <w:rsid w:val="00AA68CB"/>
    <w:rsid w:val="00AB3978"/>
    <w:rsid w:val="00AB468E"/>
    <w:rsid w:val="00AB4885"/>
    <w:rsid w:val="00AB5565"/>
    <w:rsid w:val="00AB6017"/>
    <w:rsid w:val="00AC21BB"/>
    <w:rsid w:val="00AC288A"/>
    <w:rsid w:val="00AC2BDD"/>
    <w:rsid w:val="00AC2EC8"/>
    <w:rsid w:val="00AC7DAA"/>
    <w:rsid w:val="00AD067D"/>
    <w:rsid w:val="00AD0BA1"/>
    <w:rsid w:val="00AD0E3A"/>
    <w:rsid w:val="00AD368C"/>
    <w:rsid w:val="00AD4D45"/>
    <w:rsid w:val="00AD5385"/>
    <w:rsid w:val="00AD75B9"/>
    <w:rsid w:val="00AD7D50"/>
    <w:rsid w:val="00AE4332"/>
    <w:rsid w:val="00AE5A20"/>
    <w:rsid w:val="00AE781C"/>
    <w:rsid w:val="00AF1CA5"/>
    <w:rsid w:val="00AF3A9F"/>
    <w:rsid w:val="00B010B2"/>
    <w:rsid w:val="00B013D7"/>
    <w:rsid w:val="00B01F00"/>
    <w:rsid w:val="00B02AB4"/>
    <w:rsid w:val="00B11136"/>
    <w:rsid w:val="00B11DAC"/>
    <w:rsid w:val="00B131E4"/>
    <w:rsid w:val="00B13B0A"/>
    <w:rsid w:val="00B21144"/>
    <w:rsid w:val="00B21710"/>
    <w:rsid w:val="00B22363"/>
    <w:rsid w:val="00B2280F"/>
    <w:rsid w:val="00B23C2F"/>
    <w:rsid w:val="00B23C8E"/>
    <w:rsid w:val="00B25E54"/>
    <w:rsid w:val="00B26743"/>
    <w:rsid w:val="00B27C73"/>
    <w:rsid w:val="00B313DD"/>
    <w:rsid w:val="00B32A0C"/>
    <w:rsid w:val="00B3617D"/>
    <w:rsid w:val="00B40697"/>
    <w:rsid w:val="00B429E4"/>
    <w:rsid w:val="00B446EF"/>
    <w:rsid w:val="00B46595"/>
    <w:rsid w:val="00B47682"/>
    <w:rsid w:val="00B50773"/>
    <w:rsid w:val="00B5337F"/>
    <w:rsid w:val="00B5549C"/>
    <w:rsid w:val="00B57053"/>
    <w:rsid w:val="00B5755A"/>
    <w:rsid w:val="00B57740"/>
    <w:rsid w:val="00B60FBB"/>
    <w:rsid w:val="00B63F81"/>
    <w:rsid w:val="00B7178E"/>
    <w:rsid w:val="00B7288A"/>
    <w:rsid w:val="00B74283"/>
    <w:rsid w:val="00B81BF2"/>
    <w:rsid w:val="00B82B9C"/>
    <w:rsid w:val="00B87031"/>
    <w:rsid w:val="00B9182D"/>
    <w:rsid w:val="00B92438"/>
    <w:rsid w:val="00B932E3"/>
    <w:rsid w:val="00B957E9"/>
    <w:rsid w:val="00BA1FDB"/>
    <w:rsid w:val="00BA281B"/>
    <w:rsid w:val="00BA381C"/>
    <w:rsid w:val="00BA3AB9"/>
    <w:rsid w:val="00BA4EDC"/>
    <w:rsid w:val="00BA5383"/>
    <w:rsid w:val="00BA6C39"/>
    <w:rsid w:val="00BA75E3"/>
    <w:rsid w:val="00BB28FB"/>
    <w:rsid w:val="00BB64C0"/>
    <w:rsid w:val="00BB6D51"/>
    <w:rsid w:val="00BC1272"/>
    <w:rsid w:val="00BC1D9B"/>
    <w:rsid w:val="00BC2074"/>
    <w:rsid w:val="00BC2872"/>
    <w:rsid w:val="00BC392F"/>
    <w:rsid w:val="00BC7EC9"/>
    <w:rsid w:val="00BD0F7C"/>
    <w:rsid w:val="00BD2675"/>
    <w:rsid w:val="00BD6988"/>
    <w:rsid w:val="00BD7381"/>
    <w:rsid w:val="00BE0124"/>
    <w:rsid w:val="00BE0D06"/>
    <w:rsid w:val="00BE3FF7"/>
    <w:rsid w:val="00BE7533"/>
    <w:rsid w:val="00BE7A8F"/>
    <w:rsid w:val="00BF15AC"/>
    <w:rsid w:val="00BF330A"/>
    <w:rsid w:val="00BF3AD4"/>
    <w:rsid w:val="00BF49E5"/>
    <w:rsid w:val="00BF5E1F"/>
    <w:rsid w:val="00C02BB6"/>
    <w:rsid w:val="00C047BF"/>
    <w:rsid w:val="00C05159"/>
    <w:rsid w:val="00C10AA2"/>
    <w:rsid w:val="00C13327"/>
    <w:rsid w:val="00C14587"/>
    <w:rsid w:val="00C14983"/>
    <w:rsid w:val="00C14DC8"/>
    <w:rsid w:val="00C14F4F"/>
    <w:rsid w:val="00C16D0B"/>
    <w:rsid w:val="00C22858"/>
    <w:rsid w:val="00C22BA1"/>
    <w:rsid w:val="00C2332F"/>
    <w:rsid w:val="00C23B16"/>
    <w:rsid w:val="00C2426F"/>
    <w:rsid w:val="00C24E05"/>
    <w:rsid w:val="00C2792C"/>
    <w:rsid w:val="00C31367"/>
    <w:rsid w:val="00C3249A"/>
    <w:rsid w:val="00C33428"/>
    <w:rsid w:val="00C33D7C"/>
    <w:rsid w:val="00C34116"/>
    <w:rsid w:val="00C3661A"/>
    <w:rsid w:val="00C3680E"/>
    <w:rsid w:val="00C36A5D"/>
    <w:rsid w:val="00C37E3C"/>
    <w:rsid w:val="00C40719"/>
    <w:rsid w:val="00C408BF"/>
    <w:rsid w:val="00C4093F"/>
    <w:rsid w:val="00C4204D"/>
    <w:rsid w:val="00C42CC3"/>
    <w:rsid w:val="00C51D3C"/>
    <w:rsid w:val="00C52110"/>
    <w:rsid w:val="00C538A4"/>
    <w:rsid w:val="00C60317"/>
    <w:rsid w:val="00C61F60"/>
    <w:rsid w:val="00C63B12"/>
    <w:rsid w:val="00C63EA9"/>
    <w:rsid w:val="00C64060"/>
    <w:rsid w:val="00C645F4"/>
    <w:rsid w:val="00C64689"/>
    <w:rsid w:val="00C64BA8"/>
    <w:rsid w:val="00C66E41"/>
    <w:rsid w:val="00C72EEC"/>
    <w:rsid w:val="00C73004"/>
    <w:rsid w:val="00C7345D"/>
    <w:rsid w:val="00C73AEB"/>
    <w:rsid w:val="00C81A08"/>
    <w:rsid w:val="00C84F1D"/>
    <w:rsid w:val="00C870A8"/>
    <w:rsid w:val="00C87FB4"/>
    <w:rsid w:val="00C904E5"/>
    <w:rsid w:val="00C910B8"/>
    <w:rsid w:val="00C94292"/>
    <w:rsid w:val="00C9436C"/>
    <w:rsid w:val="00C96B1A"/>
    <w:rsid w:val="00C970AF"/>
    <w:rsid w:val="00CA16B5"/>
    <w:rsid w:val="00CA1B42"/>
    <w:rsid w:val="00CA2564"/>
    <w:rsid w:val="00CA3F52"/>
    <w:rsid w:val="00CA5E18"/>
    <w:rsid w:val="00CB222E"/>
    <w:rsid w:val="00CB2AC1"/>
    <w:rsid w:val="00CB39C6"/>
    <w:rsid w:val="00CB3D2B"/>
    <w:rsid w:val="00CC040A"/>
    <w:rsid w:val="00CC11E3"/>
    <w:rsid w:val="00CC167D"/>
    <w:rsid w:val="00CC17F9"/>
    <w:rsid w:val="00CC2155"/>
    <w:rsid w:val="00CC25B2"/>
    <w:rsid w:val="00CC2AF6"/>
    <w:rsid w:val="00CC3A22"/>
    <w:rsid w:val="00CC5277"/>
    <w:rsid w:val="00CD104E"/>
    <w:rsid w:val="00CD1DD3"/>
    <w:rsid w:val="00CD3450"/>
    <w:rsid w:val="00CD386A"/>
    <w:rsid w:val="00CD59C9"/>
    <w:rsid w:val="00CD6F5F"/>
    <w:rsid w:val="00CE5D00"/>
    <w:rsid w:val="00CE60C5"/>
    <w:rsid w:val="00CE67B2"/>
    <w:rsid w:val="00CE6972"/>
    <w:rsid w:val="00CE6BB1"/>
    <w:rsid w:val="00CF03E0"/>
    <w:rsid w:val="00CF2AD0"/>
    <w:rsid w:val="00CF5C89"/>
    <w:rsid w:val="00CF7E65"/>
    <w:rsid w:val="00D0016D"/>
    <w:rsid w:val="00D00A00"/>
    <w:rsid w:val="00D02694"/>
    <w:rsid w:val="00D04399"/>
    <w:rsid w:val="00D05EA2"/>
    <w:rsid w:val="00D13227"/>
    <w:rsid w:val="00D138CC"/>
    <w:rsid w:val="00D1539B"/>
    <w:rsid w:val="00D15C47"/>
    <w:rsid w:val="00D15DC1"/>
    <w:rsid w:val="00D1664D"/>
    <w:rsid w:val="00D17FBE"/>
    <w:rsid w:val="00D21234"/>
    <w:rsid w:val="00D23119"/>
    <w:rsid w:val="00D24462"/>
    <w:rsid w:val="00D268D9"/>
    <w:rsid w:val="00D26F4E"/>
    <w:rsid w:val="00D273B4"/>
    <w:rsid w:val="00D3134E"/>
    <w:rsid w:val="00D3141F"/>
    <w:rsid w:val="00D317C0"/>
    <w:rsid w:val="00D32718"/>
    <w:rsid w:val="00D32CA8"/>
    <w:rsid w:val="00D336F8"/>
    <w:rsid w:val="00D3375B"/>
    <w:rsid w:val="00D344F4"/>
    <w:rsid w:val="00D34ECF"/>
    <w:rsid w:val="00D351B3"/>
    <w:rsid w:val="00D3598B"/>
    <w:rsid w:val="00D373E3"/>
    <w:rsid w:val="00D41891"/>
    <w:rsid w:val="00D41BD4"/>
    <w:rsid w:val="00D42443"/>
    <w:rsid w:val="00D44E65"/>
    <w:rsid w:val="00D4529F"/>
    <w:rsid w:val="00D453B9"/>
    <w:rsid w:val="00D46424"/>
    <w:rsid w:val="00D46781"/>
    <w:rsid w:val="00D50048"/>
    <w:rsid w:val="00D52E85"/>
    <w:rsid w:val="00D5340C"/>
    <w:rsid w:val="00D557E0"/>
    <w:rsid w:val="00D56479"/>
    <w:rsid w:val="00D67FBA"/>
    <w:rsid w:val="00D731B9"/>
    <w:rsid w:val="00D73C1C"/>
    <w:rsid w:val="00D7534D"/>
    <w:rsid w:val="00D755A5"/>
    <w:rsid w:val="00D810D9"/>
    <w:rsid w:val="00D820A3"/>
    <w:rsid w:val="00D8311E"/>
    <w:rsid w:val="00D841BB"/>
    <w:rsid w:val="00D847EB"/>
    <w:rsid w:val="00D856BC"/>
    <w:rsid w:val="00D86F08"/>
    <w:rsid w:val="00D90D89"/>
    <w:rsid w:val="00D93690"/>
    <w:rsid w:val="00D94D75"/>
    <w:rsid w:val="00DA158B"/>
    <w:rsid w:val="00DA33FA"/>
    <w:rsid w:val="00DA4C0C"/>
    <w:rsid w:val="00DA5770"/>
    <w:rsid w:val="00DA615C"/>
    <w:rsid w:val="00DB0B6A"/>
    <w:rsid w:val="00DB1097"/>
    <w:rsid w:val="00DB2545"/>
    <w:rsid w:val="00DB3880"/>
    <w:rsid w:val="00DB61EB"/>
    <w:rsid w:val="00DB648B"/>
    <w:rsid w:val="00DC18E3"/>
    <w:rsid w:val="00DC1CDC"/>
    <w:rsid w:val="00DC1E65"/>
    <w:rsid w:val="00DC332A"/>
    <w:rsid w:val="00DC3887"/>
    <w:rsid w:val="00DC54D3"/>
    <w:rsid w:val="00DD68A9"/>
    <w:rsid w:val="00DD70DA"/>
    <w:rsid w:val="00DE0E74"/>
    <w:rsid w:val="00DE1897"/>
    <w:rsid w:val="00DE3464"/>
    <w:rsid w:val="00DF0752"/>
    <w:rsid w:val="00DF3F59"/>
    <w:rsid w:val="00DF5AFC"/>
    <w:rsid w:val="00DF6BF9"/>
    <w:rsid w:val="00DF7BE1"/>
    <w:rsid w:val="00DF7FC7"/>
    <w:rsid w:val="00E00745"/>
    <w:rsid w:val="00E044D3"/>
    <w:rsid w:val="00E134C7"/>
    <w:rsid w:val="00E137B5"/>
    <w:rsid w:val="00E166F3"/>
    <w:rsid w:val="00E21706"/>
    <w:rsid w:val="00E218D2"/>
    <w:rsid w:val="00E242B0"/>
    <w:rsid w:val="00E2768F"/>
    <w:rsid w:val="00E31072"/>
    <w:rsid w:val="00E31E5E"/>
    <w:rsid w:val="00E3461A"/>
    <w:rsid w:val="00E37E5E"/>
    <w:rsid w:val="00E40040"/>
    <w:rsid w:val="00E410D5"/>
    <w:rsid w:val="00E438E1"/>
    <w:rsid w:val="00E46F8F"/>
    <w:rsid w:val="00E47DD8"/>
    <w:rsid w:val="00E509D0"/>
    <w:rsid w:val="00E50AD7"/>
    <w:rsid w:val="00E51A0B"/>
    <w:rsid w:val="00E54CB0"/>
    <w:rsid w:val="00E55344"/>
    <w:rsid w:val="00E55F23"/>
    <w:rsid w:val="00E5640D"/>
    <w:rsid w:val="00E60CF8"/>
    <w:rsid w:val="00E620EC"/>
    <w:rsid w:val="00E640A4"/>
    <w:rsid w:val="00E665B3"/>
    <w:rsid w:val="00E6743C"/>
    <w:rsid w:val="00E71753"/>
    <w:rsid w:val="00E7356D"/>
    <w:rsid w:val="00E75666"/>
    <w:rsid w:val="00E76566"/>
    <w:rsid w:val="00E76C26"/>
    <w:rsid w:val="00E77021"/>
    <w:rsid w:val="00E77D6E"/>
    <w:rsid w:val="00E81798"/>
    <w:rsid w:val="00E81D7F"/>
    <w:rsid w:val="00E82E63"/>
    <w:rsid w:val="00E8342D"/>
    <w:rsid w:val="00E84393"/>
    <w:rsid w:val="00E86F76"/>
    <w:rsid w:val="00E922A2"/>
    <w:rsid w:val="00E93548"/>
    <w:rsid w:val="00E941C7"/>
    <w:rsid w:val="00E9483B"/>
    <w:rsid w:val="00E97DAD"/>
    <w:rsid w:val="00EA1F08"/>
    <w:rsid w:val="00EA5329"/>
    <w:rsid w:val="00EA5B4C"/>
    <w:rsid w:val="00EA5C83"/>
    <w:rsid w:val="00EA6B89"/>
    <w:rsid w:val="00EA6D00"/>
    <w:rsid w:val="00EB38DB"/>
    <w:rsid w:val="00EB7B8E"/>
    <w:rsid w:val="00EC1D5B"/>
    <w:rsid w:val="00EC32A2"/>
    <w:rsid w:val="00EC3918"/>
    <w:rsid w:val="00EC3FAE"/>
    <w:rsid w:val="00EC4021"/>
    <w:rsid w:val="00EC4504"/>
    <w:rsid w:val="00EC6A98"/>
    <w:rsid w:val="00EC6CE6"/>
    <w:rsid w:val="00EC76BC"/>
    <w:rsid w:val="00ED03CB"/>
    <w:rsid w:val="00ED2623"/>
    <w:rsid w:val="00ED4C44"/>
    <w:rsid w:val="00ED71F5"/>
    <w:rsid w:val="00ED7B07"/>
    <w:rsid w:val="00EE0770"/>
    <w:rsid w:val="00EE07AC"/>
    <w:rsid w:val="00EE4BC6"/>
    <w:rsid w:val="00EE4F4B"/>
    <w:rsid w:val="00EE5207"/>
    <w:rsid w:val="00EE69BF"/>
    <w:rsid w:val="00EE71BC"/>
    <w:rsid w:val="00EF0441"/>
    <w:rsid w:val="00EF04F3"/>
    <w:rsid w:val="00EF536A"/>
    <w:rsid w:val="00EF61A9"/>
    <w:rsid w:val="00EF74F9"/>
    <w:rsid w:val="00F0186B"/>
    <w:rsid w:val="00F02286"/>
    <w:rsid w:val="00F024DB"/>
    <w:rsid w:val="00F029A4"/>
    <w:rsid w:val="00F02BA8"/>
    <w:rsid w:val="00F04965"/>
    <w:rsid w:val="00F04988"/>
    <w:rsid w:val="00F04AD5"/>
    <w:rsid w:val="00F074A0"/>
    <w:rsid w:val="00F13A34"/>
    <w:rsid w:val="00F14CB6"/>
    <w:rsid w:val="00F168EA"/>
    <w:rsid w:val="00F16B75"/>
    <w:rsid w:val="00F21038"/>
    <w:rsid w:val="00F22E5D"/>
    <w:rsid w:val="00F25A6A"/>
    <w:rsid w:val="00F25E22"/>
    <w:rsid w:val="00F318AF"/>
    <w:rsid w:val="00F32ECE"/>
    <w:rsid w:val="00F3334E"/>
    <w:rsid w:val="00F33689"/>
    <w:rsid w:val="00F339D6"/>
    <w:rsid w:val="00F33EB0"/>
    <w:rsid w:val="00F35CE4"/>
    <w:rsid w:val="00F3625F"/>
    <w:rsid w:val="00F45095"/>
    <w:rsid w:val="00F4767B"/>
    <w:rsid w:val="00F52990"/>
    <w:rsid w:val="00F56137"/>
    <w:rsid w:val="00F5620E"/>
    <w:rsid w:val="00F57ED5"/>
    <w:rsid w:val="00F617A2"/>
    <w:rsid w:val="00F64272"/>
    <w:rsid w:val="00F654EE"/>
    <w:rsid w:val="00F673A8"/>
    <w:rsid w:val="00F67CF2"/>
    <w:rsid w:val="00F72192"/>
    <w:rsid w:val="00F72F1D"/>
    <w:rsid w:val="00F73A34"/>
    <w:rsid w:val="00F80228"/>
    <w:rsid w:val="00F80EC8"/>
    <w:rsid w:val="00F84B85"/>
    <w:rsid w:val="00F84FCA"/>
    <w:rsid w:val="00F908FD"/>
    <w:rsid w:val="00F93694"/>
    <w:rsid w:val="00F93AE7"/>
    <w:rsid w:val="00F93D3C"/>
    <w:rsid w:val="00F94F1A"/>
    <w:rsid w:val="00FA272F"/>
    <w:rsid w:val="00FA4DCC"/>
    <w:rsid w:val="00FA5348"/>
    <w:rsid w:val="00FA6AD7"/>
    <w:rsid w:val="00FA6B6A"/>
    <w:rsid w:val="00FB202A"/>
    <w:rsid w:val="00FC085D"/>
    <w:rsid w:val="00FC087C"/>
    <w:rsid w:val="00FC18A5"/>
    <w:rsid w:val="00FC2D61"/>
    <w:rsid w:val="00FC3F03"/>
    <w:rsid w:val="00FC5731"/>
    <w:rsid w:val="00FD2316"/>
    <w:rsid w:val="00FD2903"/>
    <w:rsid w:val="00FD335C"/>
    <w:rsid w:val="00FD3928"/>
    <w:rsid w:val="00FD4131"/>
    <w:rsid w:val="00FD4FFC"/>
    <w:rsid w:val="00FD651F"/>
    <w:rsid w:val="00FD75CB"/>
    <w:rsid w:val="00FE1050"/>
    <w:rsid w:val="00FE2CC3"/>
    <w:rsid w:val="00FE5C79"/>
    <w:rsid w:val="00FE65D1"/>
    <w:rsid w:val="00FF03A1"/>
    <w:rsid w:val="00FF07B1"/>
    <w:rsid w:val="00FF0A75"/>
    <w:rsid w:val="00FF3DED"/>
    <w:rsid w:val="00FF4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FA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FAC"/>
    <w:rPr>
      <w:rFonts w:ascii="Calibri" w:eastAsia="宋体" w:hAnsi="Calibri" w:cs="Times New Roman"/>
      <w:sz w:val="18"/>
      <w:szCs w:val="18"/>
    </w:rPr>
  </w:style>
  <w:style w:type="paragraph" w:customStyle="1" w:styleId="wordgroup">
    <w:name w:val="wordgroup"/>
    <w:basedOn w:val="a"/>
    <w:rsid w:val="00846FA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16">
    <w:name w:val="p16"/>
    <w:basedOn w:val="a"/>
    <w:rsid w:val="00846F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BF49E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F49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F49E5"/>
    <w:rPr>
      <w:b/>
      <w:bCs/>
    </w:rPr>
  </w:style>
  <w:style w:type="paragraph" w:styleId="a8">
    <w:name w:val="List Paragraph"/>
    <w:basedOn w:val="a"/>
    <w:uiPriority w:val="34"/>
    <w:qFormat/>
    <w:rsid w:val="00C2332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FA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FAC"/>
    <w:rPr>
      <w:rFonts w:ascii="Calibri" w:eastAsia="宋体" w:hAnsi="Calibri" w:cs="Times New Roman"/>
      <w:sz w:val="18"/>
      <w:szCs w:val="18"/>
    </w:rPr>
  </w:style>
  <w:style w:type="paragraph" w:customStyle="1" w:styleId="wordgroup">
    <w:name w:val="wordgroup"/>
    <w:basedOn w:val="a"/>
    <w:rsid w:val="00846FA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16">
    <w:name w:val="p16"/>
    <w:basedOn w:val="a"/>
    <w:rsid w:val="00846F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BF49E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F49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F49E5"/>
    <w:rPr>
      <w:b/>
      <w:bCs/>
    </w:rPr>
  </w:style>
  <w:style w:type="paragraph" w:styleId="a8">
    <w:name w:val="List Paragraph"/>
    <w:basedOn w:val="a"/>
    <w:uiPriority w:val="34"/>
    <w:qFormat/>
    <w:rsid w:val="00C233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xeda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659</Words>
  <Characters>3759</Characters>
  <Application>Microsoft Office Word</Application>
  <DocSecurity>0</DocSecurity>
  <Lines>31</Lines>
  <Paragraphs>8</Paragraphs>
  <ScaleCrop>false</ScaleCrop>
  <Company>微软中国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常丽媛</dc:creator>
  <cp:keywords/>
  <dc:description/>
  <cp:lastModifiedBy>戴庆娟</cp:lastModifiedBy>
  <cp:revision>7</cp:revision>
  <dcterms:created xsi:type="dcterms:W3CDTF">2015-08-21T07:00:00Z</dcterms:created>
  <dcterms:modified xsi:type="dcterms:W3CDTF">2015-09-14T02:02:00Z</dcterms:modified>
</cp:coreProperties>
</file>